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8" w:rsidRDefault="007B4BC5">
      <w:pPr>
        <w:pStyle w:val="BodyText"/>
        <w:spacing w:before="5"/>
        <w:rPr>
          <w:rFonts w:ascii="Times New Roman"/>
        </w:rPr>
      </w:pPr>
      <w:r>
        <w:rPr>
          <w:rFonts w:ascii="Times New Roman"/>
        </w:rPr>
        <w:t>NAME: _______________________ PERIOD:  ____</w:t>
      </w:r>
      <w:r w:rsidR="00101074">
        <w:rPr>
          <w:rFonts w:ascii="Times New Roman"/>
        </w:rPr>
        <w:t>_ DATE</w:t>
      </w:r>
      <w:r>
        <w:rPr>
          <w:rFonts w:ascii="Times New Roman"/>
        </w:rPr>
        <w:t>:  ________</w:t>
      </w:r>
    </w:p>
    <w:p w:rsidR="00EF72B8" w:rsidRDefault="007B4BC5">
      <w:pPr>
        <w:spacing w:before="70"/>
        <w:ind w:left="100" w:right="296"/>
        <w:rPr>
          <w:i/>
          <w:sz w:val="24"/>
        </w:rPr>
      </w:pPr>
      <w:r w:rsidRPr="007B4BC5">
        <w:rPr>
          <w:b/>
          <w:sz w:val="24"/>
        </w:rPr>
        <w:t>DIRECTIONS</w:t>
      </w:r>
      <w:r>
        <w:rPr>
          <w:i/>
          <w:sz w:val="24"/>
        </w:rPr>
        <w:t xml:space="preserve">: </w:t>
      </w:r>
      <w:r w:rsidR="00101074">
        <w:rPr>
          <w:i/>
          <w:sz w:val="24"/>
        </w:rPr>
        <w:t>Enter the appropriate word(s) to complete the statement.</w:t>
      </w:r>
    </w:p>
    <w:p w:rsidR="00EF72B8" w:rsidRDefault="00101074" w:rsidP="009F7B3E">
      <w:pPr>
        <w:pStyle w:val="Heading1"/>
        <w:spacing w:before="106"/>
        <w:ind w:left="90"/>
      </w:pPr>
      <w:r>
        <w:t>Review</w:t>
      </w:r>
      <w:r>
        <w:rPr>
          <w:spacing w:val="73"/>
        </w:rPr>
        <w:t xml:space="preserve"> </w:t>
      </w:r>
      <w:r>
        <w:t>Questions</w:t>
      </w:r>
    </w:p>
    <w:p w:rsidR="00EF72B8" w:rsidRPr="0044400D" w:rsidRDefault="00EF72B8">
      <w:pPr>
        <w:pStyle w:val="BodyText"/>
        <w:spacing w:before="4"/>
        <w:rPr>
          <w:b/>
          <w:sz w:val="20"/>
        </w:rPr>
      </w:pPr>
    </w:p>
    <w:p w:rsidR="00EF72B8" w:rsidRDefault="00101074" w:rsidP="009F7B3E">
      <w:pPr>
        <w:pStyle w:val="BodyText"/>
        <w:spacing w:line="261" w:lineRule="auto"/>
        <w:ind w:left="630" w:right="296"/>
      </w:pPr>
      <w:r>
        <w:rPr>
          <w:b/>
        </w:rPr>
        <w:t xml:space="preserve">Directions: </w:t>
      </w:r>
      <w:r>
        <w:rPr>
          <w:spacing w:val="-3"/>
        </w:rPr>
        <w:t xml:space="preserve">Read each main idea and </w:t>
      </w:r>
      <w:r>
        <w:rPr>
          <w:spacing w:val="-4"/>
        </w:rPr>
        <w:t xml:space="preserve">complete </w:t>
      </w:r>
      <w:r>
        <w:rPr>
          <w:spacing w:val="-3"/>
        </w:rPr>
        <w:t xml:space="preserve">the </w:t>
      </w:r>
      <w:r>
        <w:rPr>
          <w:spacing w:val="-4"/>
        </w:rPr>
        <w:t xml:space="preserve">statements below. Refer </w:t>
      </w:r>
      <w:r>
        <w:t xml:space="preserve">to </w:t>
      </w:r>
      <w:r>
        <w:rPr>
          <w:spacing w:val="-3"/>
        </w:rPr>
        <w:t xml:space="preserve">your </w:t>
      </w:r>
      <w:r>
        <w:rPr>
          <w:spacing w:val="-4"/>
        </w:rPr>
        <w:t xml:space="preserve">textbook </w:t>
      </w:r>
      <w:r>
        <w:rPr>
          <w:spacing w:val="-3"/>
        </w:rPr>
        <w:t xml:space="preserve">as </w:t>
      </w:r>
      <w:r>
        <w:rPr>
          <w:spacing w:val="-4"/>
        </w:rPr>
        <w:t xml:space="preserve">you write the </w:t>
      </w:r>
      <w:r>
        <w:rPr>
          <w:spacing w:val="-5"/>
        </w:rPr>
        <w:t>answers.</w:t>
      </w:r>
    </w:p>
    <w:p w:rsidR="00EF72B8" w:rsidRDefault="00EF72B8">
      <w:pPr>
        <w:pStyle w:val="BodyText"/>
        <w:rPr>
          <w:sz w:val="26"/>
        </w:rPr>
      </w:pPr>
    </w:p>
    <w:p w:rsidR="00EF72B8" w:rsidRDefault="00101074" w:rsidP="009F7B3E">
      <w:pPr>
        <w:pStyle w:val="Heading2"/>
        <w:numPr>
          <w:ilvl w:val="0"/>
          <w:numId w:val="5"/>
        </w:numPr>
        <w:spacing w:before="1"/>
        <w:ind w:left="720" w:hanging="302"/>
      </w:pPr>
      <w:r>
        <w:t>Pure</w:t>
      </w:r>
      <w:r>
        <w:rPr>
          <w:spacing w:val="-33"/>
        </w:rPr>
        <w:t xml:space="preserve"> </w:t>
      </w:r>
      <w:r>
        <w:t>Competition</w:t>
      </w:r>
      <w:r w:rsidR="00D87B0A">
        <w:t xml:space="preserve"> </w:t>
      </w:r>
      <w:r w:rsidR="009F7B3E">
        <w:t xml:space="preserve"> </w:t>
      </w:r>
      <w:r w:rsidR="00D87B0A">
        <w:t xml:space="preserve"> LESSON 1 </w:t>
      </w:r>
    </w:p>
    <w:p w:rsidR="00EF72B8" w:rsidRDefault="00EF72B8">
      <w:pPr>
        <w:pStyle w:val="BodyText"/>
        <w:spacing w:before="2"/>
        <w:rPr>
          <w:b/>
          <w:sz w:val="28"/>
        </w:rPr>
      </w:pPr>
    </w:p>
    <w:p w:rsidR="00EF72B8" w:rsidRDefault="00101074" w:rsidP="009F7B3E">
      <w:pPr>
        <w:pStyle w:val="BodyText"/>
        <w:spacing w:line="261" w:lineRule="auto"/>
        <w:ind w:left="540" w:right="296"/>
        <w:rPr>
          <w:spacing w:val="-4"/>
        </w:rPr>
      </w:pPr>
      <w:r>
        <w:rPr>
          <w:b/>
        </w:rPr>
        <w:t xml:space="preserve">Main Idea: </w:t>
      </w:r>
      <w:r>
        <w:rPr>
          <w:spacing w:val="-3"/>
        </w:rPr>
        <w:t xml:space="preserve">Pure </w:t>
      </w:r>
      <w:r>
        <w:rPr>
          <w:spacing w:val="-4"/>
        </w:rPr>
        <w:t xml:space="preserve">competition </w:t>
      </w:r>
      <w:r>
        <w:t xml:space="preserve">is a </w:t>
      </w:r>
      <w:r>
        <w:rPr>
          <w:spacing w:val="-4"/>
        </w:rPr>
        <w:t xml:space="preserve">theoretical construct based </w:t>
      </w:r>
      <w:r>
        <w:t xml:space="preserve">on </w:t>
      </w:r>
      <w:r>
        <w:rPr>
          <w:spacing w:val="-4"/>
        </w:rPr>
        <w:t xml:space="preserve">factors—such </w:t>
      </w:r>
      <w:r>
        <w:t xml:space="preserve">as </w:t>
      </w:r>
      <w:r>
        <w:rPr>
          <w:spacing w:val="-3"/>
        </w:rPr>
        <w:t xml:space="preserve">very </w:t>
      </w:r>
      <w:r>
        <w:rPr>
          <w:spacing w:val="-4"/>
        </w:rPr>
        <w:t xml:space="preserve">large numbers, identical products, </w:t>
      </w:r>
      <w:r>
        <w:rPr>
          <w:spacing w:val="-3"/>
        </w:rPr>
        <w:t xml:space="preserve">and </w:t>
      </w:r>
      <w:r>
        <w:rPr>
          <w:spacing w:val="-4"/>
        </w:rPr>
        <w:t xml:space="preserve">freedom </w:t>
      </w:r>
      <w:r>
        <w:t xml:space="preserve">of </w:t>
      </w:r>
      <w:r>
        <w:rPr>
          <w:spacing w:val="-4"/>
        </w:rPr>
        <w:t xml:space="preserve">entry </w:t>
      </w:r>
      <w:r>
        <w:rPr>
          <w:spacing w:val="-3"/>
        </w:rPr>
        <w:t xml:space="preserve">and </w:t>
      </w:r>
      <w:r>
        <w:rPr>
          <w:spacing w:val="-4"/>
        </w:rPr>
        <w:t xml:space="preserve">exist. Perfect competition, </w:t>
      </w:r>
      <w:r>
        <w:rPr>
          <w:spacing w:val="-3"/>
        </w:rPr>
        <w:t xml:space="preserve">too, </w:t>
      </w:r>
      <w:r>
        <w:rPr>
          <w:spacing w:val="-4"/>
        </w:rPr>
        <w:t xml:space="preserve">exists in </w:t>
      </w:r>
      <w:r>
        <w:rPr>
          <w:spacing w:val="-5"/>
        </w:rPr>
        <w:t xml:space="preserve">theory </w:t>
      </w:r>
      <w:r>
        <w:rPr>
          <w:spacing w:val="-4"/>
        </w:rPr>
        <w:t xml:space="preserve">only, </w:t>
      </w:r>
      <w:r>
        <w:rPr>
          <w:spacing w:val="-3"/>
        </w:rPr>
        <w:t xml:space="preserve">as it </w:t>
      </w:r>
      <w:r>
        <w:rPr>
          <w:spacing w:val="-5"/>
        </w:rPr>
        <w:t xml:space="preserve">posits </w:t>
      </w:r>
      <w:r>
        <w:rPr>
          <w:spacing w:val="-4"/>
        </w:rPr>
        <w:t xml:space="preserve">that all </w:t>
      </w:r>
      <w:r>
        <w:rPr>
          <w:spacing w:val="-5"/>
        </w:rPr>
        <w:t xml:space="preserve">aspects </w:t>
      </w:r>
      <w:r>
        <w:rPr>
          <w:spacing w:val="-3"/>
        </w:rPr>
        <w:t xml:space="preserve">of </w:t>
      </w:r>
      <w:r>
        <w:rPr>
          <w:spacing w:val="-4"/>
        </w:rPr>
        <w:t xml:space="preserve">the </w:t>
      </w:r>
      <w:r>
        <w:rPr>
          <w:spacing w:val="-5"/>
        </w:rPr>
        <w:t xml:space="preserve">market </w:t>
      </w:r>
      <w:r>
        <w:rPr>
          <w:spacing w:val="-4"/>
        </w:rPr>
        <w:t xml:space="preserve">are </w:t>
      </w:r>
      <w:r>
        <w:rPr>
          <w:spacing w:val="-5"/>
        </w:rPr>
        <w:t xml:space="preserve">“perfect” </w:t>
      </w:r>
      <w:r>
        <w:rPr>
          <w:spacing w:val="-3"/>
        </w:rPr>
        <w:t xml:space="preserve">in </w:t>
      </w:r>
      <w:r>
        <w:rPr>
          <w:spacing w:val="-4"/>
        </w:rPr>
        <w:t xml:space="preserve">all </w:t>
      </w:r>
      <w:r>
        <w:rPr>
          <w:spacing w:val="-5"/>
        </w:rPr>
        <w:t xml:space="preserve">things </w:t>
      </w:r>
      <w:r>
        <w:rPr>
          <w:spacing w:val="-4"/>
        </w:rPr>
        <w:t xml:space="preserve">such </w:t>
      </w:r>
      <w:r>
        <w:rPr>
          <w:spacing w:val="-5"/>
        </w:rPr>
        <w:t xml:space="preserve">as </w:t>
      </w:r>
      <w:r>
        <w:rPr>
          <w:spacing w:val="-4"/>
        </w:rPr>
        <w:t xml:space="preserve">knowledge </w:t>
      </w:r>
      <w:r>
        <w:rPr>
          <w:spacing w:val="-3"/>
        </w:rPr>
        <w:t xml:space="preserve">and </w:t>
      </w:r>
      <w:r>
        <w:rPr>
          <w:spacing w:val="-4"/>
        </w:rPr>
        <w:t xml:space="preserve">resource mobility—a state </w:t>
      </w:r>
      <w:r>
        <w:t xml:space="preserve">of </w:t>
      </w:r>
      <w:r>
        <w:rPr>
          <w:spacing w:val="-4"/>
        </w:rPr>
        <w:t xml:space="preserve">affairs </w:t>
      </w:r>
      <w:r>
        <w:rPr>
          <w:spacing w:val="-3"/>
        </w:rPr>
        <w:t xml:space="preserve">that does not </w:t>
      </w:r>
      <w:r>
        <w:rPr>
          <w:spacing w:val="-4"/>
        </w:rPr>
        <w:t>occur.</w:t>
      </w:r>
    </w:p>
    <w:p w:rsidR="0044400D" w:rsidRPr="0044400D" w:rsidRDefault="0044400D">
      <w:pPr>
        <w:pStyle w:val="BodyText"/>
        <w:spacing w:line="261" w:lineRule="auto"/>
        <w:ind w:left="1015" w:right="296"/>
        <w:rPr>
          <w:sz w:val="18"/>
        </w:rPr>
      </w:pPr>
    </w:p>
    <w:p w:rsidR="0044400D" w:rsidRDefault="00101074" w:rsidP="009F7B3E">
      <w:pPr>
        <w:pStyle w:val="ListParagraph"/>
        <w:numPr>
          <w:ilvl w:val="0"/>
          <w:numId w:val="4"/>
        </w:numPr>
        <w:spacing w:before="0" w:line="261" w:lineRule="auto"/>
        <w:ind w:right="445" w:hanging="385"/>
        <w:rPr>
          <w:sz w:val="24"/>
        </w:rPr>
      </w:pPr>
      <w:r>
        <w:rPr>
          <w:spacing w:val="-3"/>
          <w:sz w:val="24"/>
        </w:rPr>
        <w:t xml:space="preserve">Pure competition demands that there </w:t>
      </w:r>
      <w:r>
        <w:rPr>
          <w:sz w:val="24"/>
        </w:rPr>
        <w:t>be</w:t>
      </w:r>
      <w:r>
        <w:rPr>
          <w:spacing w:val="-13"/>
          <w:sz w:val="24"/>
        </w:rPr>
        <w:t xml:space="preserve"> </w:t>
      </w:r>
      <w:r>
        <w:rPr>
          <w:sz w:val="24"/>
        </w:rPr>
        <w:t>a</w:t>
      </w:r>
      <w:r>
        <w:rPr>
          <w:spacing w:val="-5"/>
          <w:sz w:val="24"/>
        </w:rPr>
        <w:t xml:space="preserve"> </w:t>
      </w:r>
      <w:r>
        <w:rPr>
          <w:spacing w:val="-3"/>
          <w:sz w:val="24"/>
        </w:rPr>
        <w:t>very</w:t>
      </w:r>
      <w:r>
        <w:rPr>
          <w:rFonts w:ascii="Times New Roman"/>
          <w:spacing w:val="-3"/>
          <w:sz w:val="24"/>
          <w:u w:val="single"/>
        </w:rPr>
        <w:t xml:space="preserve"> </w:t>
      </w:r>
      <w:r>
        <w:rPr>
          <w:rFonts w:ascii="Times New Roman"/>
          <w:spacing w:val="-3"/>
          <w:sz w:val="24"/>
          <w:u w:val="single"/>
        </w:rPr>
        <w:tab/>
      </w:r>
      <w:r>
        <w:rPr>
          <w:rFonts w:ascii="Times New Roman"/>
          <w:spacing w:val="-3"/>
          <w:sz w:val="24"/>
          <w:u w:val="single"/>
        </w:rPr>
        <w:tab/>
      </w:r>
      <w:r>
        <w:rPr>
          <w:spacing w:val="-3"/>
          <w:sz w:val="24"/>
        </w:rPr>
        <w:t xml:space="preserve">number </w:t>
      </w:r>
      <w:r>
        <w:rPr>
          <w:sz w:val="24"/>
        </w:rPr>
        <w:t>of</w:t>
      </w:r>
      <w:r>
        <w:rPr>
          <w:spacing w:val="-8"/>
          <w:sz w:val="24"/>
        </w:rPr>
        <w:t xml:space="preserve"> </w:t>
      </w:r>
      <w:r>
        <w:rPr>
          <w:spacing w:val="-3"/>
          <w:sz w:val="24"/>
        </w:rPr>
        <w:t>buyers</w:t>
      </w:r>
      <w:r>
        <w:rPr>
          <w:spacing w:val="-6"/>
          <w:sz w:val="24"/>
        </w:rPr>
        <w:t xml:space="preserve"> </w:t>
      </w:r>
      <w:r>
        <w:rPr>
          <w:spacing w:val="-3"/>
          <w:sz w:val="24"/>
        </w:rPr>
        <w:t>and</w:t>
      </w:r>
      <w:r>
        <w:rPr>
          <w:spacing w:val="-3"/>
          <w:w w:val="99"/>
          <w:sz w:val="24"/>
        </w:rPr>
        <w:t xml:space="preserve"> </w:t>
      </w:r>
    </w:p>
    <w:p w:rsidR="0044400D" w:rsidRPr="0044400D" w:rsidRDefault="0044400D" w:rsidP="0044400D">
      <w:pPr>
        <w:pStyle w:val="ListParagraph"/>
        <w:tabs>
          <w:tab w:val="left" w:pos="1000"/>
          <w:tab w:val="left" w:pos="6693"/>
          <w:tab w:val="left" w:pos="8328"/>
        </w:tabs>
        <w:spacing w:before="0" w:line="261" w:lineRule="auto"/>
        <w:ind w:right="445" w:firstLine="0"/>
        <w:rPr>
          <w:sz w:val="24"/>
        </w:rPr>
      </w:pPr>
    </w:p>
    <w:p w:rsidR="00EF72B8" w:rsidRDefault="00101074" w:rsidP="0044400D">
      <w:pPr>
        <w:pStyle w:val="ListParagraph"/>
        <w:tabs>
          <w:tab w:val="left" w:pos="1000"/>
          <w:tab w:val="left" w:pos="6693"/>
          <w:tab w:val="left" w:pos="8328"/>
        </w:tabs>
        <w:spacing w:before="0" w:line="261" w:lineRule="auto"/>
        <w:ind w:right="445" w:firstLine="0"/>
        <w:rPr>
          <w:sz w:val="24"/>
        </w:rPr>
      </w:pPr>
      <w:proofErr w:type="gramStart"/>
      <w:r>
        <w:rPr>
          <w:spacing w:val="-3"/>
          <w:sz w:val="24"/>
        </w:rPr>
        <w:t>sellers</w:t>
      </w:r>
      <w:proofErr w:type="gramEnd"/>
      <w:r>
        <w:rPr>
          <w:spacing w:val="-3"/>
          <w:sz w:val="24"/>
        </w:rPr>
        <w:t xml:space="preserve">, </w:t>
      </w:r>
      <w:r>
        <w:rPr>
          <w:sz w:val="24"/>
        </w:rPr>
        <w:t xml:space="preserve">and </w:t>
      </w:r>
      <w:r>
        <w:rPr>
          <w:spacing w:val="-3"/>
          <w:sz w:val="24"/>
        </w:rPr>
        <w:t xml:space="preserve">that </w:t>
      </w:r>
      <w:r>
        <w:rPr>
          <w:sz w:val="24"/>
        </w:rPr>
        <w:t>all</w:t>
      </w:r>
      <w:r>
        <w:rPr>
          <w:spacing w:val="-18"/>
          <w:sz w:val="24"/>
        </w:rPr>
        <w:t xml:space="preserve"> </w:t>
      </w:r>
      <w:r>
        <w:rPr>
          <w:spacing w:val="-3"/>
          <w:sz w:val="24"/>
        </w:rPr>
        <w:t>products</w:t>
      </w:r>
      <w:r>
        <w:rPr>
          <w:spacing w:val="-6"/>
          <w:sz w:val="24"/>
        </w:rPr>
        <w:t xml:space="preserve"> </w:t>
      </w:r>
      <w:r>
        <w:rPr>
          <w:sz w:val="24"/>
        </w:rPr>
        <w:t>be</w:t>
      </w:r>
      <w:r>
        <w:rPr>
          <w:rFonts w:ascii="Times New Roman"/>
          <w:sz w:val="24"/>
          <w:u w:val="single"/>
        </w:rPr>
        <w:t xml:space="preserve"> </w:t>
      </w:r>
      <w:r>
        <w:rPr>
          <w:rFonts w:ascii="Times New Roman"/>
          <w:sz w:val="24"/>
          <w:u w:val="single"/>
        </w:rPr>
        <w:tab/>
      </w:r>
      <w:r>
        <w:rPr>
          <w:spacing w:val="-3"/>
          <w:sz w:val="24"/>
        </w:rPr>
        <w:t>.</w:t>
      </w:r>
    </w:p>
    <w:p w:rsidR="00EF72B8" w:rsidRDefault="00EF72B8">
      <w:pPr>
        <w:pStyle w:val="BodyText"/>
        <w:rPr>
          <w:sz w:val="20"/>
        </w:rPr>
      </w:pPr>
    </w:p>
    <w:p w:rsidR="0044400D" w:rsidRPr="0044400D" w:rsidRDefault="00101074">
      <w:pPr>
        <w:pStyle w:val="ListParagraph"/>
        <w:numPr>
          <w:ilvl w:val="0"/>
          <w:numId w:val="4"/>
        </w:numPr>
        <w:tabs>
          <w:tab w:val="left" w:pos="1000"/>
          <w:tab w:val="left" w:pos="4105"/>
          <w:tab w:val="left" w:pos="10604"/>
        </w:tabs>
        <w:spacing w:before="160" w:line="261" w:lineRule="auto"/>
        <w:ind w:right="250" w:hanging="270"/>
        <w:rPr>
          <w:sz w:val="24"/>
        </w:rPr>
      </w:pPr>
      <w:r>
        <w:rPr>
          <w:spacing w:val="-3"/>
          <w:sz w:val="24"/>
        </w:rPr>
        <w:t xml:space="preserve">Perfect competition stipulates that </w:t>
      </w:r>
      <w:r>
        <w:rPr>
          <w:sz w:val="24"/>
        </w:rPr>
        <w:t xml:space="preserve">all </w:t>
      </w:r>
      <w:r>
        <w:rPr>
          <w:spacing w:val="-3"/>
          <w:sz w:val="24"/>
        </w:rPr>
        <w:t xml:space="preserve">buyers </w:t>
      </w:r>
      <w:r>
        <w:rPr>
          <w:sz w:val="24"/>
        </w:rPr>
        <w:t xml:space="preserve">and </w:t>
      </w:r>
      <w:r>
        <w:rPr>
          <w:spacing w:val="-3"/>
          <w:sz w:val="24"/>
        </w:rPr>
        <w:t>sellers</w:t>
      </w:r>
      <w:r>
        <w:rPr>
          <w:spacing w:val="-27"/>
          <w:sz w:val="24"/>
        </w:rPr>
        <w:t xml:space="preserve"> </w:t>
      </w:r>
      <w:r>
        <w:rPr>
          <w:spacing w:val="-3"/>
          <w:sz w:val="24"/>
        </w:rPr>
        <w:t>have</w:t>
      </w:r>
      <w:r>
        <w:rPr>
          <w:spacing w:val="-6"/>
          <w:sz w:val="24"/>
        </w:rPr>
        <w:t xml:space="preserve"> </w:t>
      </w:r>
      <w:r>
        <w:rPr>
          <w:spacing w:val="-3"/>
          <w:sz w:val="24"/>
        </w:rPr>
        <w:t>perfect</w:t>
      </w:r>
      <w:r>
        <w:rPr>
          <w:rFonts w:ascii="Times New Roman"/>
          <w:spacing w:val="-3"/>
          <w:sz w:val="24"/>
          <w:u w:val="single"/>
        </w:rPr>
        <w:t xml:space="preserve"> </w:t>
      </w:r>
      <w:r>
        <w:rPr>
          <w:rFonts w:ascii="Times New Roman"/>
          <w:spacing w:val="-3"/>
          <w:sz w:val="24"/>
          <w:u w:val="single"/>
        </w:rPr>
        <w:tab/>
      </w:r>
      <w:r>
        <w:rPr>
          <w:spacing w:val="-3"/>
          <w:sz w:val="24"/>
        </w:rPr>
        <w:t xml:space="preserve">of </w:t>
      </w:r>
    </w:p>
    <w:p w:rsidR="00EF72B8" w:rsidRPr="0044400D" w:rsidRDefault="00101074" w:rsidP="0044400D">
      <w:pPr>
        <w:pStyle w:val="ListParagraph"/>
        <w:tabs>
          <w:tab w:val="left" w:pos="1000"/>
          <w:tab w:val="left" w:pos="4105"/>
          <w:tab w:val="left" w:pos="10604"/>
        </w:tabs>
        <w:spacing w:before="160" w:line="261" w:lineRule="auto"/>
        <w:ind w:right="250" w:firstLine="0"/>
        <w:rPr>
          <w:sz w:val="24"/>
        </w:rPr>
      </w:pPr>
      <w:proofErr w:type="gramStart"/>
      <w:r>
        <w:rPr>
          <w:sz w:val="24"/>
        </w:rPr>
        <w:t>all</w:t>
      </w:r>
      <w:proofErr w:type="gramEnd"/>
      <w:r>
        <w:rPr>
          <w:spacing w:val="-10"/>
          <w:sz w:val="24"/>
        </w:rPr>
        <w:t xml:space="preserve"> </w:t>
      </w:r>
      <w:r>
        <w:rPr>
          <w:sz w:val="24"/>
        </w:rPr>
        <w:t>the</w:t>
      </w:r>
      <w:r>
        <w:rPr>
          <w:rFonts w:ascii="Times New Roman"/>
          <w:sz w:val="24"/>
          <w:u w:val="single"/>
        </w:rPr>
        <w:t xml:space="preserve"> </w:t>
      </w:r>
      <w:r>
        <w:rPr>
          <w:rFonts w:ascii="Times New Roman"/>
          <w:sz w:val="24"/>
          <w:u w:val="single"/>
        </w:rPr>
        <w:tab/>
      </w:r>
      <w:r>
        <w:rPr>
          <w:sz w:val="24"/>
        </w:rPr>
        <w:t xml:space="preserve">in the </w:t>
      </w:r>
      <w:r>
        <w:rPr>
          <w:spacing w:val="-3"/>
          <w:sz w:val="24"/>
        </w:rPr>
        <w:t xml:space="preserve">market, </w:t>
      </w:r>
      <w:r>
        <w:rPr>
          <w:sz w:val="24"/>
        </w:rPr>
        <w:t xml:space="preserve">and </w:t>
      </w:r>
      <w:r>
        <w:rPr>
          <w:spacing w:val="-3"/>
          <w:sz w:val="24"/>
        </w:rPr>
        <w:t xml:space="preserve">that resources </w:t>
      </w:r>
      <w:r>
        <w:rPr>
          <w:sz w:val="24"/>
        </w:rPr>
        <w:t>are</w:t>
      </w:r>
      <w:r>
        <w:rPr>
          <w:spacing w:val="-47"/>
          <w:sz w:val="24"/>
        </w:rPr>
        <w:t xml:space="preserve"> </w:t>
      </w:r>
      <w:r>
        <w:rPr>
          <w:spacing w:val="-3"/>
          <w:sz w:val="24"/>
        </w:rPr>
        <w:t>perfectly</w:t>
      </w:r>
      <w:r w:rsidRPr="0044400D">
        <w:rPr>
          <w:rFonts w:ascii="Times New Roman"/>
          <w:u w:val="single"/>
        </w:rPr>
        <w:t xml:space="preserve"> </w:t>
      </w:r>
      <w:r w:rsidRPr="0044400D">
        <w:rPr>
          <w:rFonts w:ascii="Times New Roman"/>
          <w:u w:val="single"/>
        </w:rPr>
        <w:tab/>
      </w:r>
      <w:r>
        <w:t>.</w:t>
      </w:r>
    </w:p>
    <w:p w:rsidR="00EF72B8" w:rsidRDefault="00EF72B8">
      <w:pPr>
        <w:pStyle w:val="BodyText"/>
        <w:spacing w:before="9"/>
        <w:rPr>
          <w:sz w:val="15"/>
        </w:rPr>
      </w:pPr>
    </w:p>
    <w:p w:rsidR="00EF72B8" w:rsidRDefault="00101074">
      <w:pPr>
        <w:pStyle w:val="ListParagraph"/>
        <w:numPr>
          <w:ilvl w:val="0"/>
          <w:numId w:val="4"/>
        </w:numPr>
        <w:tabs>
          <w:tab w:val="left" w:pos="1000"/>
          <w:tab w:val="left" w:pos="5560"/>
          <w:tab w:val="left" w:pos="10894"/>
        </w:tabs>
        <w:spacing w:before="136"/>
        <w:ind w:left="1000"/>
        <w:rPr>
          <w:rFonts w:ascii="Times New Roman"/>
          <w:sz w:val="24"/>
        </w:rPr>
      </w:pPr>
      <w:r>
        <w:rPr>
          <w:sz w:val="24"/>
        </w:rPr>
        <w:t>In</w:t>
      </w:r>
      <w:r>
        <w:rPr>
          <w:spacing w:val="-12"/>
          <w:sz w:val="24"/>
        </w:rPr>
        <w:t xml:space="preserve"> </w:t>
      </w:r>
      <w:r>
        <w:rPr>
          <w:sz w:val="24"/>
        </w:rPr>
        <w:t>pure</w:t>
      </w:r>
      <w:r>
        <w:rPr>
          <w:spacing w:val="-12"/>
          <w:sz w:val="24"/>
        </w:rPr>
        <w:t xml:space="preserve"> </w:t>
      </w:r>
      <w:r>
        <w:rPr>
          <w:sz w:val="24"/>
        </w:rPr>
        <w:t>competition,</w:t>
      </w:r>
      <w:r>
        <w:rPr>
          <w:rFonts w:ascii="Times New Roman"/>
          <w:sz w:val="24"/>
          <w:u w:val="single"/>
        </w:rPr>
        <w:t xml:space="preserve"> </w:t>
      </w:r>
      <w:r>
        <w:rPr>
          <w:rFonts w:ascii="Times New Roman"/>
          <w:sz w:val="24"/>
          <w:u w:val="single"/>
        </w:rPr>
        <w:tab/>
      </w:r>
      <w:r>
        <w:rPr>
          <w:sz w:val="24"/>
        </w:rPr>
        <w:t>supply</w:t>
      </w:r>
      <w:r>
        <w:rPr>
          <w:spacing w:val="-13"/>
          <w:sz w:val="24"/>
        </w:rPr>
        <w:t xml:space="preserve"> </w:t>
      </w:r>
      <w:r>
        <w:rPr>
          <w:sz w:val="24"/>
        </w:rPr>
        <w:t>and</w:t>
      </w:r>
      <w:r>
        <w:rPr>
          <w:spacing w:val="-13"/>
          <w:sz w:val="24"/>
        </w:rPr>
        <w:t xml:space="preserve"> </w:t>
      </w:r>
      <w:r>
        <w:rPr>
          <w:sz w:val="24"/>
        </w:rPr>
        <w:t>demand</w:t>
      </w:r>
      <w:r>
        <w:rPr>
          <w:spacing w:val="-13"/>
          <w:sz w:val="24"/>
        </w:rPr>
        <w:t xml:space="preserve"> </w:t>
      </w:r>
      <w:r>
        <w:rPr>
          <w:sz w:val="24"/>
        </w:rPr>
        <w:t>set</w:t>
      </w:r>
      <w:r>
        <w:rPr>
          <w:spacing w:val="-13"/>
          <w:sz w:val="24"/>
        </w:rPr>
        <w:t xml:space="preserve"> </w:t>
      </w:r>
      <w:r>
        <w:rPr>
          <w:sz w:val="24"/>
        </w:rPr>
        <w:t>the</w:t>
      </w:r>
      <w:r>
        <w:rPr>
          <w:spacing w:val="-4"/>
          <w:sz w:val="24"/>
        </w:rPr>
        <w:t xml:space="preserve"> </w:t>
      </w:r>
      <w:r>
        <w:rPr>
          <w:rFonts w:ascii="Times New Roman"/>
          <w:sz w:val="24"/>
          <w:u w:val="single"/>
        </w:rPr>
        <w:t xml:space="preserve"> </w:t>
      </w:r>
      <w:r>
        <w:rPr>
          <w:rFonts w:ascii="Times New Roman"/>
          <w:sz w:val="24"/>
          <w:u w:val="single"/>
        </w:rPr>
        <w:tab/>
      </w:r>
    </w:p>
    <w:p w:rsidR="00EF72B8" w:rsidRDefault="00101074">
      <w:pPr>
        <w:pStyle w:val="BodyText"/>
        <w:spacing w:before="24"/>
        <w:ind w:left="1015" w:right="296"/>
      </w:pPr>
      <w:proofErr w:type="gramStart"/>
      <w:r>
        <w:t>price</w:t>
      </w:r>
      <w:proofErr w:type="gramEnd"/>
      <w:r>
        <w:t xml:space="preserve"> of a product.</w:t>
      </w:r>
    </w:p>
    <w:p w:rsidR="00EF72B8" w:rsidRDefault="00EF72B8">
      <w:pPr>
        <w:pStyle w:val="BodyText"/>
        <w:rPr>
          <w:sz w:val="20"/>
        </w:rPr>
      </w:pPr>
    </w:p>
    <w:p w:rsidR="00EF72B8" w:rsidRDefault="00EF72B8">
      <w:pPr>
        <w:pStyle w:val="BodyText"/>
        <w:spacing w:before="9"/>
        <w:rPr>
          <w:sz w:val="15"/>
        </w:rPr>
      </w:pPr>
    </w:p>
    <w:p w:rsidR="00EF72B8" w:rsidRDefault="00101074">
      <w:pPr>
        <w:pStyle w:val="ListParagraph"/>
        <w:numPr>
          <w:ilvl w:val="0"/>
          <w:numId w:val="4"/>
        </w:numPr>
        <w:tabs>
          <w:tab w:val="left" w:pos="1000"/>
        </w:tabs>
        <w:spacing w:before="136"/>
        <w:ind w:left="1000"/>
        <w:rPr>
          <w:sz w:val="24"/>
        </w:rPr>
      </w:pPr>
      <w:r>
        <w:rPr>
          <w:sz w:val="24"/>
        </w:rPr>
        <w:t>In</w:t>
      </w:r>
      <w:r>
        <w:rPr>
          <w:spacing w:val="-8"/>
          <w:sz w:val="24"/>
        </w:rPr>
        <w:t xml:space="preserve"> </w:t>
      </w:r>
      <w:r>
        <w:rPr>
          <w:spacing w:val="-3"/>
          <w:sz w:val="24"/>
        </w:rPr>
        <w:t>pure</w:t>
      </w:r>
      <w:r>
        <w:rPr>
          <w:spacing w:val="-8"/>
          <w:sz w:val="24"/>
        </w:rPr>
        <w:t xml:space="preserve"> </w:t>
      </w:r>
      <w:r>
        <w:rPr>
          <w:spacing w:val="-4"/>
          <w:sz w:val="24"/>
        </w:rPr>
        <w:t>competition,</w:t>
      </w:r>
      <w:r>
        <w:rPr>
          <w:spacing w:val="-8"/>
          <w:sz w:val="24"/>
        </w:rPr>
        <w:t xml:space="preserve"> </w:t>
      </w:r>
      <w:r>
        <w:rPr>
          <w:spacing w:val="-3"/>
          <w:sz w:val="24"/>
        </w:rPr>
        <w:t>how</w:t>
      </w:r>
      <w:r>
        <w:rPr>
          <w:spacing w:val="-8"/>
          <w:sz w:val="24"/>
        </w:rPr>
        <w:t xml:space="preserve"> </w:t>
      </w:r>
      <w:r>
        <w:rPr>
          <w:sz w:val="24"/>
        </w:rPr>
        <w:t>a</w:t>
      </w:r>
      <w:r>
        <w:rPr>
          <w:spacing w:val="-8"/>
          <w:sz w:val="24"/>
        </w:rPr>
        <w:t xml:space="preserve"> </w:t>
      </w:r>
      <w:r>
        <w:rPr>
          <w:spacing w:val="-4"/>
          <w:sz w:val="24"/>
        </w:rPr>
        <w:t>business</w:t>
      </w:r>
      <w:r>
        <w:rPr>
          <w:spacing w:val="-8"/>
          <w:sz w:val="24"/>
        </w:rPr>
        <w:t xml:space="preserve"> </w:t>
      </w:r>
      <w:r>
        <w:rPr>
          <w:spacing w:val="-4"/>
          <w:sz w:val="24"/>
        </w:rPr>
        <w:t>produces</w:t>
      </w:r>
      <w:r>
        <w:rPr>
          <w:spacing w:val="-8"/>
          <w:sz w:val="24"/>
        </w:rPr>
        <w:t xml:space="preserve"> </w:t>
      </w:r>
      <w:r>
        <w:rPr>
          <w:sz w:val="24"/>
        </w:rPr>
        <w:t>is</w:t>
      </w:r>
      <w:r>
        <w:rPr>
          <w:spacing w:val="-8"/>
          <w:sz w:val="24"/>
        </w:rPr>
        <w:t xml:space="preserve"> </w:t>
      </w:r>
      <w:r>
        <w:rPr>
          <w:spacing w:val="-4"/>
          <w:sz w:val="24"/>
        </w:rPr>
        <w:t>determined</w:t>
      </w:r>
      <w:r>
        <w:rPr>
          <w:spacing w:val="-8"/>
          <w:sz w:val="24"/>
        </w:rPr>
        <w:t xml:space="preserve"> </w:t>
      </w:r>
      <w:r>
        <w:rPr>
          <w:spacing w:val="-3"/>
          <w:sz w:val="24"/>
        </w:rPr>
        <w:t>when</w:t>
      </w:r>
      <w:r>
        <w:rPr>
          <w:spacing w:val="-8"/>
          <w:sz w:val="24"/>
        </w:rPr>
        <w:t xml:space="preserve"> </w:t>
      </w:r>
      <w:r>
        <w:rPr>
          <w:spacing w:val="-3"/>
          <w:sz w:val="24"/>
        </w:rPr>
        <w:t>the</w:t>
      </w:r>
      <w:r>
        <w:rPr>
          <w:spacing w:val="-8"/>
          <w:sz w:val="24"/>
        </w:rPr>
        <w:t xml:space="preserve"> </w:t>
      </w:r>
      <w:r>
        <w:rPr>
          <w:spacing w:val="-4"/>
          <w:sz w:val="24"/>
        </w:rPr>
        <w:t>marginal</w:t>
      </w:r>
    </w:p>
    <w:p w:rsidR="0044400D" w:rsidRDefault="0044400D">
      <w:pPr>
        <w:pStyle w:val="BodyText"/>
        <w:tabs>
          <w:tab w:val="left" w:pos="3452"/>
          <w:tab w:val="left" w:pos="9339"/>
        </w:tabs>
        <w:spacing w:before="24"/>
        <w:ind w:left="1015" w:right="296"/>
        <w:rPr>
          <w:rFonts w:ascii="Times New Roman"/>
          <w:u w:val="single"/>
        </w:rPr>
      </w:pPr>
    </w:p>
    <w:p w:rsidR="00EF72B8" w:rsidRDefault="00101074">
      <w:pPr>
        <w:pStyle w:val="BodyText"/>
        <w:tabs>
          <w:tab w:val="left" w:pos="3452"/>
          <w:tab w:val="left" w:pos="9339"/>
        </w:tabs>
        <w:spacing w:before="24"/>
        <w:ind w:left="1015" w:right="296"/>
      </w:pPr>
      <w:r>
        <w:rPr>
          <w:rFonts w:ascii="Times New Roman"/>
          <w:u w:val="single"/>
        </w:rPr>
        <w:t xml:space="preserve"> </w:t>
      </w:r>
      <w:r>
        <w:rPr>
          <w:rFonts w:ascii="Times New Roman"/>
          <w:u w:val="single"/>
        </w:rPr>
        <w:tab/>
      </w:r>
      <w:proofErr w:type="gramStart"/>
      <w:r>
        <w:t>of</w:t>
      </w:r>
      <w:proofErr w:type="gramEnd"/>
      <w:r>
        <w:t xml:space="preserve"> production equals</w:t>
      </w:r>
      <w:r>
        <w:rPr>
          <w:spacing w:val="-32"/>
        </w:rPr>
        <w:t xml:space="preserve"> </w:t>
      </w:r>
      <w:r>
        <w:t>to</w:t>
      </w:r>
      <w:r>
        <w:rPr>
          <w:spacing w:val="-11"/>
        </w:rPr>
        <w:t xml:space="preserve"> </w:t>
      </w:r>
      <w:r>
        <w:t>marginal</w:t>
      </w:r>
      <w:r>
        <w:rPr>
          <w:rFonts w:ascii="Times New Roman"/>
          <w:u w:val="single"/>
        </w:rPr>
        <w:t xml:space="preserve"> </w:t>
      </w:r>
      <w:r>
        <w:rPr>
          <w:rFonts w:ascii="Times New Roman"/>
          <w:u w:val="single"/>
        </w:rPr>
        <w:tab/>
      </w:r>
      <w:r>
        <w:t>from</w:t>
      </w:r>
      <w:r>
        <w:rPr>
          <w:spacing w:val="-10"/>
        </w:rPr>
        <w:t xml:space="preserve"> </w:t>
      </w:r>
      <w:r>
        <w:rPr>
          <w:spacing w:val="-2"/>
        </w:rPr>
        <w:t>sales.</w:t>
      </w:r>
    </w:p>
    <w:p w:rsidR="00EF72B8" w:rsidRDefault="00EF72B8">
      <w:pPr>
        <w:pStyle w:val="BodyText"/>
        <w:rPr>
          <w:sz w:val="20"/>
        </w:rPr>
      </w:pPr>
    </w:p>
    <w:p w:rsidR="00EF72B8" w:rsidRPr="007B4BC5" w:rsidRDefault="00EF72B8">
      <w:pPr>
        <w:pStyle w:val="BodyText"/>
        <w:rPr>
          <w:sz w:val="14"/>
        </w:rPr>
      </w:pPr>
    </w:p>
    <w:p w:rsidR="0044400D" w:rsidRDefault="0044400D" w:rsidP="009F7B3E">
      <w:pPr>
        <w:pStyle w:val="Heading2"/>
        <w:numPr>
          <w:ilvl w:val="0"/>
          <w:numId w:val="5"/>
        </w:numPr>
        <w:ind w:left="810" w:hanging="270"/>
      </w:pPr>
      <w:r>
        <w:t>Monopolistic</w:t>
      </w:r>
      <w:r>
        <w:rPr>
          <w:spacing w:val="-28"/>
        </w:rPr>
        <w:t xml:space="preserve"> </w:t>
      </w:r>
      <w:r>
        <w:t>Competition</w:t>
      </w:r>
    </w:p>
    <w:p w:rsidR="0044400D" w:rsidRPr="007B4BC5" w:rsidRDefault="0044400D" w:rsidP="0044400D">
      <w:pPr>
        <w:pStyle w:val="BodyText"/>
        <w:spacing w:before="2"/>
        <w:rPr>
          <w:b/>
          <w:sz w:val="20"/>
        </w:rPr>
      </w:pPr>
    </w:p>
    <w:p w:rsidR="0044400D" w:rsidRDefault="0044400D" w:rsidP="009F7B3E">
      <w:pPr>
        <w:pStyle w:val="BodyText"/>
        <w:spacing w:line="261" w:lineRule="auto"/>
        <w:ind w:left="720" w:right="296" w:hanging="90"/>
        <w:rPr>
          <w:spacing w:val="-5"/>
        </w:rPr>
      </w:pPr>
      <w:r>
        <w:rPr>
          <w:b/>
        </w:rPr>
        <w:t xml:space="preserve">Main Idea: </w:t>
      </w:r>
      <w:r>
        <w:t xml:space="preserve">In </w:t>
      </w:r>
      <w:r>
        <w:rPr>
          <w:spacing w:val="-4"/>
        </w:rPr>
        <w:t xml:space="preserve">monopolistic competition, products </w:t>
      </w:r>
      <w:r>
        <w:rPr>
          <w:spacing w:val="-3"/>
        </w:rPr>
        <w:t xml:space="preserve">are very </w:t>
      </w:r>
      <w:r>
        <w:rPr>
          <w:spacing w:val="-4"/>
        </w:rPr>
        <w:t xml:space="preserve">similar </w:t>
      </w:r>
      <w:r>
        <w:rPr>
          <w:spacing w:val="-3"/>
        </w:rPr>
        <w:t xml:space="preserve">and </w:t>
      </w:r>
      <w:r>
        <w:rPr>
          <w:spacing w:val="-4"/>
        </w:rPr>
        <w:t xml:space="preserve">sellers emphasize some </w:t>
      </w:r>
      <w:r>
        <w:rPr>
          <w:spacing w:val="-5"/>
        </w:rPr>
        <w:t xml:space="preserve">uniqueness </w:t>
      </w:r>
      <w:r>
        <w:rPr>
          <w:spacing w:val="-3"/>
        </w:rPr>
        <w:t xml:space="preserve">in </w:t>
      </w:r>
      <w:r>
        <w:rPr>
          <w:spacing w:val="-4"/>
        </w:rPr>
        <w:t xml:space="preserve">their </w:t>
      </w:r>
      <w:r>
        <w:rPr>
          <w:spacing w:val="-5"/>
        </w:rPr>
        <w:t xml:space="preserve">product </w:t>
      </w:r>
      <w:r>
        <w:rPr>
          <w:spacing w:val="-3"/>
        </w:rPr>
        <w:t xml:space="preserve">to </w:t>
      </w:r>
      <w:r>
        <w:rPr>
          <w:spacing w:val="-5"/>
        </w:rPr>
        <w:t xml:space="preserve">convince consumers </w:t>
      </w:r>
      <w:r>
        <w:rPr>
          <w:spacing w:val="-3"/>
        </w:rPr>
        <w:t xml:space="preserve">to </w:t>
      </w:r>
      <w:r>
        <w:rPr>
          <w:spacing w:val="-4"/>
        </w:rPr>
        <w:t xml:space="preserve">buy them. Most brand name </w:t>
      </w:r>
      <w:r>
        <w:rPr>
          <w:spacing w:val="-5"/>
        </w:rPr>
        <w:t xml:space="preserve">products fit </w:t>
      </w:r>
      <w:r>
        <w:rPr>
          <w:spacing w:val="-4"/>
        </w:rPr>
        <w:t xml:space="preserve">into this </w:t>
      </w:r>
      <w:r>
        <w:rPr>
          <w:spacing w:val="-5"/>
        </w:rPr>
        <w:t>category.</w:t>
      </w:r>
    </w:p>
    <w:p w:rsidR="007B4BC5" w:rsidRDefault="007B4BC5" w:rsidP="0044400D">
      <w:pPr>
        <w:pStyle w:val="BodyText"/>
        <w:spacing w:line="261" w:lineRule="auto"/>
        <w:ind w:left="1015" w:right="296"/>
      </w:pPr>
    </w:p>
    <w:p w:rsidR="0044400D" w:rsidRPr="0044400D" w:rsidRDefault="0044400D" w:rsidP="007B4BC5">
      <w:pPr>
        <w:pStyle w:val="ListParagraph"/>
        <w:numPr>
          <w:ilvl w:val="0"/>
          <w:numId w:val="4"/>
        </w:numPr>
        <w:spacing w:before="0" w:line="261" w:lineRule="auto"/>
        <w:ind w:right="265" w:hanging="270"/>
        <w:rPr>
          <w:sz w:val="24"/>
        </w:rPr>
      </w:pPr>
      <w:r>
        <w:rPr>
          <w:sz w:val="24"/>
        </w:rPr>
        <w:t xml:space="preserve">In </w:t>
      </w:r>
      <w:r>
        <w:rPr>
          <w:spacing w:val="-3"/>
          <w:sz w:val="24"/>
        </w:rPr>
        <w:t>monopolistic competition, businesses</w:t>
      </w:r>
      <w:r>
        <w:rPr>
          <w:spacing w:val="-14"/>
          <w:sz w:val="24"/>
        </w:rPr>
        <w:t xml:space="preserve"> </w:t>
      </w:r>
      <w:r>
        <w:rPr>
          <w:spacing w:val="-3"/>
          <w:sz w:val="24"/>
        </w:rPr>
        <w:t>emphasize</w:t>
      </w:r>
      <w:r>
        <w:rPr>
          <w:spacing w:val="-5"/>
          <w:sz w:val="24"/>
        </w:rPr>
        <w:t xml:space="preserve"> </w:t>
      </w:r>
      <w:r>
        <w:rPr>
          <w:sz w:val="24"/>
        </w:rPr>
        <w:t>the</w:t>
      </w:r>
      <w:r>
        <w:rPr>
          <w:rFonts w:ascii="Times New Roman"/>
          <w:sz w:val="24"/>
          <w:u w:val="single"/>
        </w:rPr>
        <w:t xml:space="preserve"> </w:t>
      </w:r>
      <w:r>
        <w:rPr>
          <w:rFonts w:ascii="Times New Roman"/>
          <w:sz w:val="24"/>
          <w:u w:val="single"/>
        </w:rPr>
        <w:tab/>
      </w:r>
      <w:r>
        <w:rPr>
          <w:sz w:val="24"/>
        </w:rPr>
        <w:t>of</w:t>
      </w:r>
      <w:r>
        <w:rPr>
          <w:spacing w:val="-6"/>
          <w:sz w:val="24"/>
        </w:rPr>
        <w:t xml:space="preserve"> </w:t>
      </w:r>
      <w:r>
        <w:rPr>
          <w:spacing w:val="-3"/>
          <w:sz w:val="24"/>
        </w:rPr>
        <w:t>their</w:t>
      </w:r>
      <w:r>
        <w:rPr>
          <w:spacing w:val="-6"/>
          <w:sz w:val="24"/>
        </w:rPr>
        <w:t xml:space="preserve"> </w:t>
      </w:r>
      <w:r>
        <w:rPr>
          <w:spacing w:val="-3"/>
          <w:sz w:val="24"/>
        </w:rPr>
        <w:t>product</w:t>
      </w:r>
      <w:r>
        <w:rPr>
          <w:spacing w:val="-3"/>
          <w:w w:val="99"/>
          <w:sz w:val="24"/>
        </w:rPr>
        <w:t xml:space="preserve"> </w:t>
      </w:r>
    </w:p>
    <w:p w:rsidR="0044400D" w:rsidRPr="0044400D" w:rsidRDefault="0044400D" w:rsidP="0044400D">
      <w:pPr>
        <w:pStyle w:val="ListParagraph"/>
        <w:tabs>
          <w:tab w:val="left" w:pos="1000"/>
          <w:tab w:val="left" w:pos="5364"/>
          <w:tab w:val="left" w:pos="9220"/>
        </w:tabs>
        <w:spacing w:before="0" w:line="261" w:lineRule="auto"/>
        <w:ind w:right="265" w:firstLine="0"/>
        <w:rPr>
          <w:sz w:val="24"/>
        </w:rPr>
      </w:pPr>
    </w:p>
    <w:p w:rsidR="0044400D" w:rsidRDefault="0044400D" w:rsidP="0044400D">
      <w:pPr>
        <w:pStyle w:val="ListParagraph"/>
        <w:tabs>
          <w:tab w:val="left" w:pos="1000"/>
          <w:tab w:val="left" w:pos="5364"/>
          <w:tab w:val="left" w:pos="9220"/>
        </w:tabs>
        <w:spacing w:before="0" w:line="261" w:lineRule="auto"/>
        <w:ind w:right="265" w:firstLine="0"/>
        <w:rPr>
          <w:sz w:val="24"/>
        </w:rPr>
      </w:pPr>
      <w:proofErr w:type="gramStart"/>
      <w:r>
        <w:rPr>
          <w:sz w:val="24"/>
        </w:rPr>
        <w:t>in</w:t>
      </w:r>
      <w:proofErr w:type="gramEnd"/>
      <w:r>
        <w:rPr>
          <w:sz w:val="24"/>
        </w:rPr>
        <w:t xml:space="preserve"> order to</w:t>
      </w:r>
      <w:r>
        <w:rPr>
          <w:spacing w:val="-23"/>
          <w:sz w:val="24"/>
        </w:rPr>
        <w:t xml:space="preserve"> </w:t>
      </w:r>
      <w:r>
        <w:rPr>
          <w:sz w:val="24"/>
        </w:rPr>
        <w:t>get</w:t>
      </w:r>
      <w:r>
        <w:rPr>
          <w:spacing w:val="-8"/>
          <w:sz w:val="24"/>
        </w:rPr>
        <w:t xml:space="preserve"> </w:t>
      </w:r>
      <w:r>
        <w:rPr>
          <w:sz w:val="24"/>
        </w:rPr>
        <w:t>the</w:t>
      </w:r>
      <w:r>
        <w:rPr>
          <w:rFonts w:ascii="Times New Roman"/>
          <w:sz w:val="24"/>
          <w:u w:val="single"/>
        </w:rPr>
        <w:t xml:space="preserve"> </w:t>
      </w:r>
      <w:r>
        <w:rPr>
          <w:rFonts w:ascii="Times New Roman"/>
          <w:sz w:val="24"/>
          <w:u w:val="single"/>
        </w:rPr>
        <w:tab/>
      </w:r>
      <w:r>
        <w:rPr>
          <w:sz w:val="24"/>
        </w:rPr>
        <w:t>price for</w:t>
      </w:r>
      <w:r>
        <w:rPr>
          <w:spacing w:val="-21"/>
          <w:sz w:val="24"/>
        </w:rPr>
        <w:t xml:space="preserve"> </w:t>
      </w:r>
      <w:r>
        <w:rPr>
          <w:spacing w:val="-2"/>
          <w:sz w:val="24"/>
        </w:rPr>
        <w:t>it.</w:t>
      </w:r>
    </w:p>
    <w:p w:rsidR="0044400D" w:rsidRDefault="0044400D" w:rsidP="0044400D">
      <w:pPr>
        <w:pStyle w:val="BodyText"/>
        <w:rPr>
          <w:sz w:val="20"/>
        </w:rPr>
      </w:pPr>
      <w:bookmarkStart w:id="0" w:name="_GoBack"/>
      <w:bookmarkEnd w:id="0"/>
    </w:p>
    <w:p w:rsidR="00EF72B8" w:rsidRDefault="00EF72B8">
      <w:pPr>
        <w:pStyle w:val="BodyText"/>
        <w:spacing w:before="10"/>
        <w:rPr>
          <w:sz w:val="23"/>
        </w:rPr>
      </w:pPr>
    </w:p>
    <w:p w:rsidR="00FF2634" w:rsidRPr="0044400D" w:rsidRDefault="00FF2634" w:rsidP="00FF2634">
      <w:pPr>
        <w:pStyle w:val="Heading2"/>
        <w:spacing w:before="70"/>
        <w:ind w:left="360" w:right="296"/>
        <w:rPr>
          <w:b w:val="0"/>
        </w:rPr>
      </w:pPr>
      <w:r>
        <w:t xml:space="preserve">6. </w:t>
      </w:r>
      <w:r w:rsidRPr="0044400D">
        <w:rPr>
          <w:b w:val="0"/>
        </w:rPr>
        <w:t>Businesses</w:t>
      </w:r>
      <w:r w:rsidRPr="0044400D">
        <w:rPr>
          <w:b w:val="0"/>
          <w:spacing w:val="-13"/>
        </w:rPr>
        <w:t xml:space="preserve"> </w:t>
      </w:r>
      <w:r w:rsidRPr="0044400D">
        <w:rPr>
          <w:b w:val="0"/>
        </w:rPr>
        <w:t>often</w:t>
      </w:r>
      <w:r w:rsidRPr="0044400D">
        <w:rPr>
          <w:b w:val="0"/>
          <w:spacing w:val="-13"/>
        </w:rPr>
        <w:t xml:space="preserve"> </w:t>
      </w:r>
      <w:r w:rsidRPr="0044400D">
        <w:rPr>
          <w:b w:val="0"/>
        </w:rPr>
        <w:t>use</w:t>
      </w:r>
      <w:r w:rsidRPr="0044400D">
        <w:rPr>
          <w:rFonts w:ascii="Times New Roman"/>
          <w:b w:val="0"/>
          <w:u w:val="single"/>
        </w:rPr>
        <w:t xml:space="preserve"> </w:t>
      </w:r>
      <w:r w:rsidRPr="0044400D">
        <w:rPr>
          <w:rFonts w:ascii="Times New Roman"/>
          <w:b w:val="0"/>
          <w:u w:val="single"/>
        </w:rPr>
        <w:tab/>
      </w:r>
      <w:r w:rsidRPr="0044400D">
        <w:rPr>
          <w:rFonts w:ascii="Times New Roman"/>
          <w:b w:val="0"/>
          <w:u w:val="single"/>
        </w:rPr>
        <w:tab/>
      </w:r>
      <w:r w:rsidRPr="0044400D">
        <w:rPr>
          <w:b w:val="0"/>
        </w:rPr>
        <w:t>competition,</w:t>
      </w:r>
      <w:r w:rsidRPr="0044400D">
        <w:rPr>
          <w:b w:val="0"/>
          <w:spacing w:val="-18"/>
        </w:rPr>
        <w:t xml:space="preserve"> </w:t>
      </w:r>
      <w:r w:rsidRPr="0044400D">
        <w:rPr>
          <w:b w:val="0"/>
        </w:rPr>
        <w:t>such</w:t>
      </w:r>
      <w:r w:rsidRPr="0044400D">
        <w:rPr>
          <w:b w:val="0"/>
          <w:spacing w:val="-18"/>
        </w:rPr>
        <w:t xml:space="preserve"> </w:t>
      </w:r>
      <w:r w:rsidRPr="0044400D">
        <w:rPr>
          <w:b w:val="0"/>
        </w:rPr>
        <w:t>as</w:t>
      </w:r>
      <w:r w:rsidRPr="0044400D">
        <w:rPr>
          <w:b w:val="0"/>
          <w:spacing w:val="-18"/>
        </w:rPr>
        <w:t xml:space="preserve"> </w:t>
      </w:r>
      <w:r w:rsidRPr="0044400D">
        <w:rPr>
          <w:b w:val="0"/>
        </w:rPr>
        <w:t>promotions</w:t>
      </w:r>
      <w:r w:rsidRPr="0044400D">
        <w:rPr>
          <w:b w:val="0"/>
          <w:spacing w:val="-18"/>
        </w:rPr>
        <w:t xml:space="preserve"> </w:t>
      </w:r>
      <w:r w:rsidRPr="0044400D">
        <w:rPr>
          <w:b w:val="0"/>
          <w:spacing w:val="-2"/>
        </w:rPr>
        <w:t>and</w:t>
      </w:r>
      <w:r w:rsidRPr="0044400D">
        <w:rPr>
          <w:b w:val="0"/>
          <w:spacing w:val="-2"/>
          <w:w w:val="99"/>
        </w:rPr>
        <w:t xml:space="preserve"> </w:t>
      </w:r>
    </w:p>
    <w:p w:rsidR="00FF2634" w:rsidRPr="0044400D" w:rsidRDefault="00FF2634" w:rsidP="00FF2634">
      <w:pPr>
        <w:pStyle w:val="BodyText"/>
        <w:tabs>
          <w:tab w:val="left" w:pos="4776"/>
          <w:tab w:val="left" w:pos="5745"/>
        </w:tabs>
        <w:spacing w:before="24" w:line="247" w:lineRule="auto"/>
        <w:ind w:left="360" w:right="296"/>
        <w:rPr>
          <w:spacing w:val="-2"/>
          <w:w w:val="99"/>
        </w:rPr>
      </w:pPr>
    </w:p>
    <w:p w:rsidR="00FF2634" w:rsidRDefault="00FF2634" w:rsidP="00FF2634">
      <w:pPr>
        <w:pStyle w:val="BodyText"/>
        <w:tabs>
          <w:tab w:val="left" w:pos="4776"/>
          <w:tab w:val="left" w:pos="5745"/>
        </w:tabs>
        <w:spacing w:before="24" w:line="247" w:lineRule="auto"/>
        <w:ind w:left="360" w:right="296"/>
      </w:pPr>
      <w:proofErr w:type="gramStart"/>
      <w:r>
        <w:rPr>
          <w:spacing w:val="-4"/>
        </w:rPr>
        <w:t>aggressively</w:t>
      </w:r>
      <w:proofErr w:type="gramEnd"/>
      <w:r>
        <w:rPr>
          <w:rFonts w:ascii="Times New Roman"/>
          <w:spacing w:val="-4"/>
          <w:u w:val="single"/>
        </w:rPr>
        <w:t xml:space="preserve"> </w:t>
      </w:r>
      <w:r>
        <w:rPr>
          <w:rFonts w:ascii="Times New Roman"/>
          <w:spacing w:val="-4"/>
          <w:u w:val="single"/>
        </w:rPr>
        <w:tab/>
      </w:r>
      <w:r>
        <w:rPr>
          <w:spacing w:val="-3"/>
        </w:rPr>
        <w:t>the</w:t>
      </w:r>
      <w:r>
        <w:rPr>
          <w:spacing w:val="-8"/>
        </w:rPr>
        <w:t xml:space="preserve"> </w:t>
      </w:r>
      <w:r>
        <w:rPr>
          <w:spacing w:val="-4"/>
        </w:rPr>
        <w:t>product</w:t>
      </w:r>
      <w:r>
        <w:rPr>
          <w:spacing w:val="-8"/>
        </w:rPr>
        <w:t xml:space="preserve"> </w:t>
      </w:r>
      <w:r>
        <w:t>on</w:t>
      </w:r>
      <w:r>
        <w:rPr>
          <w:spacing w:val="-8"/>
        </w:rPr>
        <w:t xml:space="preserve"> </w:t>
      </w:r>
      <w:r>
        <w:t>TV</w:t>
      </w:r>
      <w:r>
        <w:rPr>
          <w:spacing w:val="-8"/>
        </w:rPr>
        <w:t xml:space="preserve"> </w:t>
      </w:r>
      <w:r>
        <w:t>or</w:t>
      </w:r>
      <w:r>
        <w:rPr>
          <w:spacing w:val="-8"/>
        </w:rPr>
        <w:t xml:space="preserve"> </w:t>
      </w:r>
      <w:r>
        <w:rPr>
          <w:spacing w:val="-4"/>
        </w:rPr>
        <w:t>online,</w:t>
      </w:r>
      <w:r>
        <w:rPr>
          <w:spacing w:val="-8"/>
        </w:rPr>
        <w:t xml:space="preserve"> </w:t>
      </w:r>
      <w:r>
        <w:t>to</w:t>
      </w:r>
      <w:r>
        <w:rPr>
          <w:spacing w:val="-8"/>
        </w:rPr>
        <w:t xml:space="preserve"> </w:t>
      </w:r>
      <w:r>
        <w:rPr>
          <w:spacing w:val="-3"/>
        </w:rPr>
        <w:t>lure</w:t>
      </w:r>
      <w:r>
        <w:rPr>
          <w:spacing w:val="-8"/>
        </w:rPr>
        <w:t xml:space="preserve"> </w:t>
      </w:r>
      <w:r>
        <w:rPr>
          <w:spacing w:val="-4"/>
        </w:rPr>
        <w:t>consumers</w:t>
      </w:r>
      <w:r>
        <w:rPr>
          <w:spacing w:val="-8"/>
        </w:rPr>
        <w:t xml:space="preserve"> </w:t>
      </w:r>
      <w:r>
        <w:rPr>
          <w:spacing w:val="-3"/>
        </w:rPr>
        <w:t>into</w:t>
      </w:r>
      <w:r>
        <w:rPr>
          <w:spacing w:val="-8"/>
        </w:rPr>
        <w:t xml:space="preserve"> </w:t>
      </w:r>
      <w:r>
        <w:rPr>
          <w:spacing w:val="-4"/>
        </w:rPr>
        <w:t>buying</w:t>
      </w:r>
      <w:r>
        <w:rPr>
          <w:spacing w:val="-4"/>
          <w:w w:val="99"/>
        </w:rPr>
        <w:t xml:space="preserve"> </w:t>
      </w:r>
      <w:r>
        <w:rPr>
          <w:spacing w:val="-4"/>
        </w:rPr>
        <w:t>it.</w:t>
      </w:r>
    </w:p>
    <w:p w:rsidR="00EF72B8" w:rsidRDefault="00EF72B8">
      <w:pPr>
        <w:pStyle w:val="BodyText"/>
        <w:rPr>
          <w:sz w:val="20"/>
        </w:rPr>
      </w:pPr>
    </w:p>
    <w:p w:rsidR="00EF72B8" w:rsidRDefault="00EF72B8">
      <w:pPr>
        <w:pStyle w:val="BodyText"/>
        <w:spacing w:before="9"/>
        <w:rPr>
          <w:sz w:val="15"/>
        </w:rPr>
      </w:pPr>
    </w:p>
    <w:p w:rsidR="00EF72B8" w:rsidRDefault="00EF72B8">
      <w:pPr>
        <w:rPr>
          <w:sz w:val="15"/>
        </w:rPr>
        <w:sectPr w:rsidR="00EF72B8" w:rsidSect="00FF2634">
          <w:footerReference w:type="default" r:id="rId7"/>
          <w:type w:val="continuous"/>
          <w:pgSz w:w="12240" w:h="15840"/>
          <w:pgMar w:top="270" w:right="560" w:bottom="860" w:left="620" w:header="432" w:footer="432" w:gutter="0"/>
          <w:pgNumType w:start="1"/>
          <w:cols w:space="720"/>
          <w:docGrid w:linePitch="299"/>
        </w:sectPr>
      </w:pPr>
    </w:p>
    <w:p w:rsidR="00EF72B8" w:rsidRDefault="00EF72B8" w:rsidP="0044400D">
      <w:pPr>
        <w:pStyle w:val="BodyText"/>
        <w:ind w:left="360"/>
        <w:rPr>
          <w:sz w:val="20"/>
        </w:rPr>
      </w:pPr>
    </w:p>
    <w:p w:rsidR="00EF72B8" w:rsidRDefault="00101074" w:rsidP="0044400D">
      <w:pPr>
        <w:pStyle w:val="Heading2"/>
        <w:numPr>
          <w:ilvl w:val="0"/>
          <w:numId w:val="5"/>
        </w:numPr>
        <w:tabs>
          <w:tab w:val="left" w:pos="1317"/>
        </w:tabs>
        <w:spacing w:before="1"/>
        <w:ind w:left="360" w:firstLine="0"/>
      </w:pPr>
      <w:r>
        <w:t>Oligopoly</w:t>
      </w:r>
    </w:p>
    <w:p w:rsidR="00EF72B8" w:rsidRDefault="00EF72B8" w:rsidP="0044400D">
      <w:pPr>
        <w:pStyle w:val="BodyText"/>
        <w:spacing w:before="1"/>
        <w:ind w:left="360"/>
        <w:rPr>
          <w:b/>
          <w:sz w:val="22"/>
        </w:rPr>
      </w:pPr>
    </w:p>
    <w:p w:rsidR="00EF72B8" w:rsidRDefault="00101074" w:rsidP="0044400D">
      <w:pPr>
        <w:pStyle w:val="BodyText"/>
        <w:spacing w:before="70" w:line="261" w:lineRule="auto"/>
        <w:ind w:left="360" w:right="206"/>
      </w:pPr>
      <w:r>
        <w:rPr>
          <w:b/>
        </w:rPr>
        <w:t xml:space="preserve">Main Idea: </w:t>
      </w:r>
      <w:r>
        <w:t xml:space="preserve">In an </w:t>
      </w:r>
      <w:r>
        <w:rPr>
          <w:spacing w:val="-4"/>
        </w:rPr>
        <w:t xml:space="preserve">oligopolistic market structure, </w:t>
      </w:r>
      <w:r>
        <w:t xml:space="preserve">a </w:t>
      </w:r>
      <w:r>
        <w:rPr>
          <w:spacing w:val="-3"/>
        </w:rPr>
        <w:t xml:space="preserve">few </w:t>
      </w:r>
      <w:r>
        <w:rPr>
          <w:spacing w:val="-4"/>
        </w:rPr>
        <w:t xml:space="preserve">giant businesses dominate </w:t>
      </w:r>
      <w:r>
        <w:rPr>
          <w:spacing w:val="-3"/>
        </w:rPr>
        <w:t xml:space="preserve">the </w:t>
      </w:r>
      <w:r>
        <w:rPr>
          <w:spacing w:val="-4"/>
        </w:rPr>
        <w:t xml:space="preserve">market. In </w:t>
      </w:r>
      <w:r>
        <w:rPr>
          <w:spacing w:val="-3"/>
        </w:rPr>
        <w:t xml:space="preserve">this form </w:t>
      </w:r>
      <w:r>
        <w:t xml:space="preserve">of </w:t>
      </w:r>
      <w:r>
        <w:rPr>
          <w:spacing w:val="-4"/>
        </w:rPr>
        <w:t xml:space="preserve">imperfect competition, these large firms </w:t>
      </w:r>
      <w:r>
        <w:rPr>
          <w:spacing w:val="-3"/>
        </w:rPr>
        <w:t xml:space="preserve">have </w:t>
      </w:r>
      <w:r>
        <w:t xml:space="preserve">a </w:t>
      </w:r>
      <w:r>
        <w:rPr>
          <w:spacing w:val="-3"/>
        </w:rPr>
        <w:t xml:space="preserve">huge </w:t>
      </w:r>
      <w:r>
        <w:rPr>
          <w:spacing w:val="-4"/>
        </w:rPr>
        <w:t xml:space="preserve">influence </w:t>
      </w:r>
      <w:r>
        <w:t xml:space="preserve">on </w:t>
      </w:r>
      <w:r>
        <w:rPr>
          <w:spacing w:val="-3"/>
        </w:rPr>
        <w:t xml:space="preserve">the </w:t>
      </w:r>
      <w:r>
        <w:rPr>
          <w:spacing w:val="-4"/>
        </w:rPr>
        <w:t xml:space="preserve">price of </w:t>
      </w:r>
      <w:r>
        <w:t>goods.</w:t>
      </w:r>
    </w:p>
    <w:p w:rsidR="0044400D" w:rsidRDefault="0044400D" w:rsidP="0044400D">
      <w:pPr>
        <w:pStyle w:val="BodyText"/>
        <w:spacing w:before="70" w:line="261" w:lineRule="auto"/>
        <w:ind w:left="360" w:right="206"/>
      </w:pPr>
    </w:p>
    <w:p w:rsidR="00EF72B8" w:rsidRDefault="00101074" w:rsidP="0044400D">
      <w:pPr>
        <w:pStyle w:val="ListParagraph"/>
        <w:numPr>
          <w:ilvl w:val="0"/>
          <w:numId w:val="3"/>
        </w:numPr>
        <w:tabs>
          <w:tab w:val="left" w:pos="1000"/>
          <w:tab w:val="left" w:pos="5253"/>
        </w:tabs>
        <w:spacing w:before="0"/>
        <w:ind w:left="360" w:firstLine="0"/>
        <w:jc w:val="left"/>
        <w:rPr>
          <w:sz w:val="24"/>
        </w:rPr>
      </w:pPr>
      <w:r>
        <w:rPr>
          <w:sz w:val="24"/>
        </w:rPr>
        <w:t>Oligopolies</w:t>
      </w:r>
      <w:r>
        <w:rPr>
          <w:spacing w:val="-13"/>
          <w:sz w:val="24"/>
        </w:rPr>
        <w:t xml:space="preserve"> </w:t>
      </w:r>
      <w:r>
        <w:rPr>
          <w:sz w:val="24"/>
        </w:rPr>
        <w:t>often</w:t>
      </w:r>
      <w:r>
        <w:rPr>
          <w:rFonts w:ascii="Times New Roman" w:hAnsi="Times New Roman"/>
          <w:sz w:val="24"/>
          <w:u w:val="single"/>
        </w:rPr>
        <w:t xml:space="preserve"> </w:t>
      </w:r>
      <w:r>
        <w:rPr>
          <w:rFonts w:ascii="Times New Roman" w:hAnsi="Times New Roman"/>
          <w:sz w:val="24"/>
          <w:u w:val="single"/>
        </w:rPr>
        <w:tab/>
      </w:r>
      <w:r>
        <w:rPr>
          <w:sz w:val="24"/>
        </w:rPr>
        <w:t>each</w:t>
      </w:r>
      <w:r>
        <w:rPr>
          <w:spacing w:val="-16"/>
          <w:sz w:val="24"/>
        </w:rPr>
        <w:t xml:space="preserve"> </w:t>
      </w:r>
      <w:r>
        <w:rPr>
          <w:sz w:val="24"/>
        </w:rPr>
        <w:t>other’s</w:t>
      </w:r>
      <w:r>
        <w:rPr>
          <w:spacing w:val="-16"/>
          <w:sz w:val="24"/>
        </w:rPr>
        <w:t xml:space="preserve"> </w:t>
      </w:r>
      <w:r>
        <w:rPr>
          <w:sz w:val="24"/>
        </w:rPr>
        <w:t>actions,</w:t>
      </w:r>
      <w:r>
        <w:rPr>
          <w:spacing w:val="-16"/>
          <w:sz w:val="24"/>
        </w:rPr>
        <w:t xml:space="preserve"> </w:t>
      </w:r>
      <w:r>
        <w:rPr>
          <w:sz w:val="24"/>
        </w:rPr>
        <w:t>such</w:t>
      </w:r>
      <w:r>
        <w:rPr>
          <w:spacing w:val="-16"/>
          <w:sz w:val="24"/>
        </w:rPr>
        <w:t xml:space="preserve"> </w:t>
      </w:r>
      <w:r>
        <w:rPr>
          <w:sz w:val="24"/>
        </w:rPr>
        <w:t>as</w:t>
      </w:r>
      <w:r>
        <w:rPr>
          <w:spacing w:val="-16"/>
          <w:sz w:val="24"/>
        </w:rPr>
        <w:t xml:space="preserve"> </w:t>
      </w:r>
      <w:r>
        <w:rPr>
          <w:sz w:val="24"/>
        </w:rPr>
        <w:t>revising</w:t>
      </w:r>
    </w:p>
    <w:p w:rsidR="0044400D" w:rsidRDefault="0044400D" w:rsidP="0044400D">
      <w:pPr>
        <w:pStyle w:val="ListParagraph"/>
        <w:tabs>
          <w:tab w:val="left" w:pos="1000"/>
          <w:tab w:val="left" w:pos="5253"/>
        </w:tabs>
        <w:spacing w:before="0"/>
        <w:ind w:left="360" w:firstLine="0"/>
        <w:jc w:val="right"/>
        <w:rPr>
          <w:sz w:val="24"/>
        </w:rPr>
      </w:pPr>
    </w:p>
    <w:p w:rsidR="00EF72B8" w:rsidRDefault="00101074" w:rsidP="0044400D">
      <w:pPr>
        <w:pStyle w:val="BodyText"/>
        <w:tabs>
          <w:tab w:val="left" w:pos="3426"/>
        </w:tabs>
        <w:spacing w:before="24"/>
        <w:ind w:left="360" w:right="296"/>
      </w:pPr>
      <w:r>
        <w:rPr>
          <w:rFonts w:ascii="Times New Roman"/>
          <w:u w:val="single"/>
        </w:rPr>
        <w:t xml:space="preserve"> </w:t>
      </w:r>
      <w:r>
        <w:rPr>
          <w:rFonts w:ascii="Times New Roman"/>
          <w:u w:val="single"/>
        </w:rPr>
        <w:tab/>
      </w:r>
      <w:proofErr w:type="gramStart"/>
      <w:r w:rsidR="0044400D">
        <w:t>t</w:t>
      </w:r>
      <w:r>
        <w:t>o</w:t>
      </w:r>
      <w:proofErr w:type="gramEnd"/>
      <w:r>
        <w:t xml:space="preserve"> </w:t>
      </w:r>
      <w:r>
        <w:rPr>
          <w:spacing w:val="-3"/>
        </w:rPr>
        <w:t xml:space="preserve">match that </w:t>
      </w:r>
      <w:r>
        <w:t xml:space="preserve">of </w:t>
      </w:r>
      <w:r>
        <w:rPr>
          <w:spacing w:val="-3"/>
        </w:rPr>
        <w:t xml:space="preserve">other giant firms producing </w:t>
      </w:r>
      <w:r>
        <w:t xml:space="preserve">the </w:t>
      </w:r>
      <w:r>
        <w:rPr>
          <w:spacing w:val="-3"/>
        </w:rPr>
        <w:t>same</w:t>
      </w:r>
      <w:r>
        <w:rPr>
          <w:spacing w:val="-36"/>
        </w:rPr>
        <w:t xml:space="preserve"> </w:t>
      </w:r>
      <w:r>
        <w:rPr>
          <w:spacing w:val="-3"/>
        </w:rPr>
        <w:t>products.</w:t>
      </w:r>
    </w:p>
    <w:p w:rsidR="00EF72B8" w:rsidRDefault="00EF72B8" w:rsidP="0044400D">
      <w:pPr>
        <w:pStyle w:val="BodyText"/>
        <w:ind w:left="360"/>
        <w:rPr>
          <w:sz w:val="20"/>
        </w:rPr>
      </w:pPr>
    </w:p>
    <w:p w:rsidR="00EF72B8" w:rsidRDefault="00EF72B8" w:rsidP="0044400D">
      <w:pPr>
        <w:pStyle w:val="BodyText"/>
        <w:ind w:left="360"/>
        <w:rPr>
          <w:sz w:val="20"/>
        </w:rPr>
      </w:pPr>
    </w:p>
    <w:p w:rsidR="0044400D" w:rsidRDefault="0044400D" w:rsidP="0044400D">
      <w:pPr>
        <w:pStyle w:val="ListParagraph"/>
        <w:numPr>
          <w:ilvl w:val="0"/>
          <w:numId w:val="3"/>
        </w:numPr>
        <w:tabs>
          <w:tab w:val="left" w:pos="1000"/>
          <w:tab w:val="left" w:pos="4689"/>
        </w:tabs>
        <w:spacing w:before="69"/>
        <w:ind w:left="360" w:firstLine="0"/>
        <w:jc w:val="left"/>
        <w:rPr>
          <w:sz w:val="24"/>
        </w:rPr>
      </w:pPr>
      <w:r>
        <w:rPr>
          <w:spacing w:val="-3"/>
          <w:sz w:val="24"/>
        </w:rPr>
        <w:t xml:space="preserve">Oligopolists </w:t>
      </w:r>
      <w:r w:rsidR="009F7B3E">
        <w:rPr>
          <w:spacing w:val="-3"/>
          <w:sz w:val="24"/>
        </w:rPr>
        <w:t xml:space="preserve"> </w:t>
      </w:r>
      <w:r>
        <w:rPr>
          <w:rFonts w:ascii="Times New Roman"/>
          <w:spacing w:val="-3"/>
          <w:sz w:val="24"/>
          <w:u w:val="single"/>
        </w:rPr>
        <w:t xml:space="preserve"> </w:t>
      </w:r>
      <w:r>
        <w:rPr>
          <w:rFonts w:ascii="Times New Roman"/>
          <w:spacing w:val="-3"/>
          <w:sz w:val="24"/>
          <w:u w:val="single"/>
        </w:rPr>
        <w:tab/>
      </w:r>
      <w:r>
        <w:rPr>
          <w:sz w:val="24"/>
        </w:rPr>
        <w:t xml:space="preserve">by </w:t>
      </w:r>
      <w:r>
        <w:rPr>
          <w:spacing w:val="-3"/>
          <w:sz w:val="24"/>
        </w:rPr>
        <w:t xml:space="preserve">using non-price measures, such </w:t>
      </w:r>
      <w:r>
        <w:rPr>
          <w:sz w:val="24"/>
        </w:rPr>
        <w:t xml:space="preserve">as </w:t>
      </w:r>
      <w:r>
        <w:rPr>
          <w:spacing w:val="-3"/>
          <w:sz w:val="24"/>
        </w:rPr>
        <w:t>changing</w:t>
      </w:r>
      <w:r>
        <w:rPr>
          <w:spacing w:val="-16"/>
          <w:sz w:val="24"/>
        </w:rPr>
        <w:t xml:space="preserve"> </w:t>
      </w:r>
      <w:r>
        <w:rPr>
          <w:spacing w:val="-3"/>
          <w:sz w:val="24"/>
        </w:rPr>
        <w:t>the</w:t>
      </w:r>
    </w:p>
    <w:p w:rsidR="0044400D" w:rsidRDefault="0044400D" w:rsidP="0044400D">
      <w:pPr>
        <w:pStyle w:val="BodyText"/>
        <w:tabs>
          <w:tab w:val="left" w:pos="3447"/>
        </w:tabs>
        <w:spacing w:before="24"/>
        <w:ind w:left="360" w:right="296"/>
        <w:rPr>
          <w:rFonts w:ascii="Times New Roman"/>
          <w:u w:val="single"/>
        </w:rPr>
      </w:pPr>
    </w:p>
    <w:p w:rsidR="0044400D" w:rsidRDefault="0044400D" w:rsidP="0044400D">
      <w:pPr>
        <w:pStyle w:val="BodyText"/>
        <w:tabs>
          <w:tab w:val="left" w:pos="3447"/>
        </w:tabs>
        <w:spacing w:before="24"/>
        <w:ind w:left="360" w:right="296"/>
      </w:pPr>
      <w:r>
        <w:rPr>
          <w:rFonts w:ascii="Times New Roman"/>
          <w:u w:val="single"/>
        </w:rPr>
        <w:t xml:space="preserve"> </w:t>
      </w:r>
      <w:r>
        <w:rPr>
          <w:rFonts w:ascii="Times New Roman"/>
          <w:u w:val="single"/>
        </w:rPr>
        <w:tab/>
      </w:r>
      <w:r w:rsidR="00DB099E">
        <w:rPr>
          <w:rFonts w:ascii="Times New Roman"/>
          <w:u w:val="single"/>
        </w:rPr>
        <w:t xml:space="preserve"> </w:t>
      </w:r>
      <w:proofErr w:type="gramStart"/>
      <w:r>
        <w:t>of</w:t>
      </w:r>
      <w:proofErr w:type="gramEnd"/>
      <w:r>
        <w:rPr>
          <w:spacing w:val="-11"/>
        </w:rPr>
        <w:t xml:space="preserve"> </w:t>
      </w:r>
      <w:r>
        <w:t>a</w:t>
      </w:r>
      <w:r>
        <w:rPr>
          <w:spacing w:val="-11"/>
        </w:rPr>
        <w:t xml:space="preserve"> </w:t>
      </w:r>
      <w:r>
        <w:t>model</w:t>
      </w:r>
      <w:r>
        <w:rPr>
          <w:spacing w:val="-11"/>
        </w:rPr>
        <w:t xml:space="preserve"> </w:t>
      </w:r>
      <w:r>
        <w:t>of</w:t>
      </w:r>
      <w:r>
        <w:rPr>
          <w:spacing w:val="-11"/>
        </w:rPr>
        <w:t xml:space="preserve"> </w:t>
      </w:r>
      <w:r>
        <w:t>an</w:t>
      </w:r>
      <w:r>
        <w:rPr>
          <w:spacing w:val="-11"/>
        </w:rPr>
        <w:t xml:space="preserve"> </w:t>
      </w:r>
      <w:r>
        <w:t>automobile.</w:t>
      </w:r>
    </w:p>
    <w:p w:rsidR="00EF72B8" w:rsidRPr="0044400D" w:rsidRDefault="00EF72B8" w:rsidP="0044400D">
      <w:pPr>
        <w:pStyle w:val="BodyText"/>
        <w:spacing w:before="10"/>
        <w:ind w:left="360"/>
        <w:rPr>
          <w:sz w:val="14"/>
        </w:rPr>
      </w:pPr>
    </w:p>
    <w:p w:rsidR="00EF72B8" w:rsidRDefault="00EF72B8" w:rsidP="0044400D">
      <w:pPr>
        <w:pStyle w:val="BodyText"/>
        <w:spacing w:before="9"/>
        <w:ind w:left="360"/>
        <w:rPr>
          <w:sz w:val="15"/>
        </w:rPr>
      </w:pPr>
    </w:p>
    <w:p w:rsidR="00EF72B8" w:rsidRPr="00DB099E" w:rsidRDefault="0044400D" w:rsidP="007B4BC5">
      <w:pPr>
        <w:pStyle w:val="ListParagraph"/>
        <w:numPr>
          <w:ilvl w:val="0"/>
          <w:numId w:val="3"/>
        </w:numPr>
        <w:spacing w:before="0" w:line="261" w:lineRule="auto"/>
        <w:ind w:left="288" w:firstLine="0"/>
        <w:rPr>
          <w:sz w:val="23"/>
        </w:rPr>
      </w:pPr>
      <w:r w:rsidRPr="00DB099E">
        <w:rPr>
          <w:sz w:val="24"/>
        </w:rPr>
        <w:t>Sometimes oligopolists</w:t>
      </w:r>
      <w:r w:rsidRPr="00DB099E">
        <w:rPr>
          <w:spacing w:val="-28"/>
          <w:sz w:val="24"/>
        </w:rPr>
        <w:t xml:space="preserve"> </w:t>
      </w:r>
      <w:r w:rsidRPr="00DB099E">
        <w:rPr>
          <w:sz w:val="24"/>
        </w:rPr>
        <w:t>engage</w:t>
      </w:r>
      <w:r w:rsidRPr="00DB099E">
        <w:rPr>
          <w:spacing w:val="-14"/>
          <w:sz w:val="24"/>
        </w:rPr>
        <w:t xml:space="preserve"> </w:t>
      </w:r>
      <w:r w:rsidRPr="00DB099E">
        <w:rPr>
          <w:sz w:val="24"/>
        </w:rPr>
        <w:t>in</w:t>
      </w:r>
      <w:r w:rsidRPr="00DB099E">
        <w:rPr>
          <w:rFonts w:ascii="Times New Roman"/>
          <w:sz w:val="24"/>
          <w:u w:val="single"/>
        </w:rPr>
        <w:t xml:space="preserve"> </w:t>
      </w:r>
      <w:r w:rsidRPr="00DB099E">
        <w:rPr>
          <w:rFonts w:ascii="Times New Roman"/>
          <w:sz w:val="24"/>
          <w:u w:val="single"/>
        </w:rPr>
        <w:tab/>
      </w:r>
      <w:r w:rsidRPr="00DB099E">
        <w:rPr>
          <w:rFonts w:ascii="Times New Roman"/>
          <w:sz w:val="24"/>
          <w:u w:val="single"/>
        </w:rPr>
        <w:tab/>
      </w:r>
      <w:r w:rsidR="00DB099E">
        <w:rPr>
          <w:rFonts w:ascii="Times New Roman"/>
          <w:sz w:val="24"/>
          <w:u w:val="single"/>
        </w:rPr>
        <w:t>___</w:t>
      </w:r>
      <w:r w:rsidRPr="00DB099E">
        <w:rPr>
          <w:sz w:val="24"/>
        </w:rPr>
        <w:t>with</w:t>
      </w:r>
      <w:r w:rsidRPr="00DB099E">
        <w:rPr>
          <w:spacing w:val="-14"/>
          <w:sz w:val="24"/>
        </w:rPr>
        <w:t xml:space="preserve"> </w:t>
      </w:r>
      <w:r w:rsidRPr="00DB099E">
        <w:rPr>
          <w:sz w:val="24"/>
        </w:rPr>
        <w:t>others</w:t>
      </w:r>
      <w:r w:rsidRPr="00DB099E">
        <w:rPr>
          <w:spacing w:val="-14"/>
          <w:sz w:val="24"/>
        </w:rPr>
        <w:t xml:space="preserve"> </w:t>
      </w:r>
      <w:r w:rsidRPr="00DB099E">
        <w:rPr>
          <w:sz w:val="24"/>
        </w:rPr>
        <w:t>in</w:t>
      </w:r>
      <w:r w:rsidRPr="00DB099E">
        <w:rPr>
          <w:spacing w:val="-14"/>
          <w:sz w:val="24"/>
        </w:rPr>
        <w:t xml:space="preserve"> </w:t>
      </w:r>
      <w:r w:rsidRPr="00DB099E">
        <w:rPr>
          <w:sz w:val="24"/>
        </w:rPr>
        <w:t>the</w:t>
      </w:r>
      <w:r w:rsidRPr="00DB099E">
        <w:rPr>
          <w:spacing w:val="-14"/>
          <w:sz w:val="24"/>
        </w:rPr>
        <w:t xml:space="preserve"> </w:t>
      </w:r>
      <w:r w:rsidRPr="00DB099E">
        <w:rPr>
          <w:sz w:val="24"/>
        </w:rPr>
        <w:t>same</w:t>
      </w:r>
      <w:r w:rsidRPr="00DB099E">
        <w:rPr>
          <w:spacing w:val="-14"/>
          <w:sz w:val="24"/>
        </w:rPr>
        <w:t xml:space="preserve"> </w:t>
      </w:r>
      <w:r w:rsidRPr="00DB099E">
        <w:rPr>
          <w:sz w:val="24"/>
        </w:rPr>
        <w:t>business,</w:t>
      </w:r>
      <w:r w:rsidRPr="00DB099E">
        <w:rPr>
          <w:spacing w:val="-2"/>
          <w:w w:val="99"/>
          <w:sz w:val="24"/>
        </w:rPr>
        <w:t xml:space="preserve"> </w:t>
      </w:r>
      <w:r w:rsidRPr="00DB099E">
        <w:rPr>
          <w:sz w:val="24"/>
        </w:rPr>
        <w:t xml:space="preserve">and </w:t>
      </w:r>
      <w:r w:rsidRPr="00DB099E">
        <w:rPr>
          <w:spacing w:val="-3"/>
          <w:sz w:val="24"/>
        </w:rPr>
        <w:t>this often</w:t>
      </w:r>
      <w:r w:rsidRPr="00DB099E">
        <w:rPr>
          <w:spacing w:val="-13"/>
          <w:sz w:val="24"/>
        </w:rPr>
        <w:t xml:space="preserve"> </w:t>
      </w:r>
      <w:r w:rsidRPr="00DB099E">
        <w:rPr>
          <w:spacing w:val="-3"/>
          <w:sz w:val="24"/>
        </w:rPr>
        <w:t>leads</w:t>
      </w:r>
      <w:r w:rsidR="00DB099E">
        <w:rPr>
          <w:spacing w:val="-6"/>
          <w:sz w:val="24"/>
        </w:rPr>
        <w:t xml:space="preserve"> </w:t>
      </w:r>
      <w:r w:rsidRPr="00DB099E">
        <w:rPr>
          <w:rFonts w:ascii="Times New Roman"/>
          <w:sz w:val="24"/>
          <w:u w:val="single"/>
        </w:rPr>
        <w:t xml:space="preserve"> </w:t>
      </w:r>
    </w:p>
    <w:p w:rsidR="00DB099E" w:rsidRDefault="00DB099E" w:rsidP="00DB099E">
      <w:pPr>
        <w:pStyle w:val="ListParagraph"/>
        <w:spacing w:before="0" w:line="261" w:lineRule="auto"/>
        <w:ind w:left="0" w:firstLine="0"/>
        <w:rPr>
          <w:sz w:val="24"/>
        </w:rPr>
      </w:pPr>
      <w:r>
        <w:rPr>
          <w:sz w:val="24"/>
        </w:rPr>
        <w:t xml:space="preserve">            </w:t>
      </w:r>
    </w:p>
    <w:p w:rsidR="00DB099E" w:rsidRPr="00DB099E" w:rsidRDefault="00DB099E" w:rsidP="00DB099E">
      <w:pPr>
        <w:pStyle w:val="ListParagraph"/>
        <w:spacing w:before="0" w:line="261" w:lineRule="auto"/>
        <w:ind w:left="0" w:firstLine="0"/>
        <w:rPr>
          <w:sz w:val="24"/>
        </w:rPr>
      </w:pPr>
      <w:r>
        <w:rPr>
          <w:sz w:val="24"/>
        </w:rPr>
        <w:t xml:space="preserve">             </w:t>
      </w:r>
      <w:proofErr w:type="gramStart"/>
      <w:r>
        <w:rPr>
          <w:sz w:val="24"/>
        </w:rPr>
        <w:t>to</w:t>
      </w:r>
      <w:proofErr w:type="gramEnd"/>
      <w:r>
        <w:rPr>
          <w:sz w:val="24"/>
        </w:rPr>
        <w:t xml:space="preserve"> _______________ which is illegal. </w:t>
      </w:r>
    </w:p>
    <w:p w:rsidR="00EF72B8" w:rsidRDefault="00EF72B8" w:rsidP="00DB099E">
      <w:pPr>
        <w:pStyle w:val="BodyText"/>
        <w:rPr>
          <w:sz w:val="20"/>
        </w:rPr>
      </w:pPr>
    </w:p>
    <w:p w:rsidR="00EF72B8" w:rsidRDefault="00EF72B8" w:rsidP="00DB099E">
      <w:pPr>
        <w:pStyle w:val="BodyText"/>
        <w:rPr>
          <w:sz w:val="15"/>
        </w:rPr>
      </w:pPr>
    </w:p>
    <w:p w:rsidR="00EF72B8" w:rsidRDefault="00101074">
      <w:pPr>
        <w:pStyle w:val="ListParagraph"/>
        <w:numPr>
          <w:ilvl w:val="0"/>
          <w:numId w:val="3"/>
        </w:numPr>
        <w:tabs>
          <w:tab w:val="left" w:pos="1000"/>
          <w:tab w:val="left" w:pos="4456"/>
          <w:tab w:val="left" w:pos="8660"/>
        </w:tabs>
        <w:spacing w:before="136" w:line="261" w:lineRule="auto"/>
        <w:ind w:right="474" w:hanging="405"/>
        <w:jc w:val="left"/>
        <w:rPr>
          <w:sz w:val="24"/>
        </w:rPr>
      </w:pPr>
      <w:r>
        <w:rPr>
          <w:sz w:val="24"/>
        </w:rPr>
        <w:t>Non</w:t>
      </w:r>
      <w:r w:rsidR="00DB099E">
        <w:rPr>
          <w:sz w:val="24"/>
        </w:rPr>
        <w:t>-</w:t>
      </w:r>
      <w:r>
        <w:rPr>
          <w:sz w:val="24"/>
        </w:rPr>
        <w:t>price</w:t>
      </w:r>
      <w:r>
        <w:rPr>
          <w:rFonts w:ascii="Times New Roman"/>
          <w:sz w:val="24"/>
          <w:u w:val="single"/>
        </w:rPr>
        <w:t xml:space="preserve"> </w:t>
      </w:r>
      <w:r>
        <w:rPr>
          <w:rFonts w:ascii="Times New Roman"/>
          <w:sz w:val="24"/>
          <w:u w:val="single"/>
        </w:rPr>
        <w:tab/>
      </w:r>
      <w:r>
        <w:rPr>
          <w:sz w:val="24"/>
        </w:rPr>
        <w:t>is</w:t>
      </w:r>
      <w:r>
        <w:rPr>
          <w:spacing w:val="-9"/>
          <w:sz w:val="24"/>
        </w:rPr>
        <w:t xml:space="preserve"> </w:t>
      </w:r>
      <w:r>
        <w:rPr>
          <w:sz w:val="24"/>
        </w:rPr>
        <w:t>expensive,</w:t>
      </w:r>
      <w:r>
        <w:rPr>
          <w:spacing w:val="-9"/>
          <w:sz w:val="24"/>
        </w:rPr>
        <w:t xml:space="preserve"> </w:t>
      </w:r>
      <w:r>
        <w:rPr>
          <w:sz w:val="24"/>
        </w:rPr>
        <w:t>so</w:t>
      </w:r>
      <w:r>
        <w:rPr>
          <w:rFonts w:ascii="Times New Roman"/>
          <w:sz w:val="24"/>
          <w:u w:val="single"/>
        </w:rPr>
        <w:t xml:space="preserve"> </w:t>
      </w:r>
      <w:r>
        <w:rPr>
          <w:rFonts w:ascii="Times New Roman"/>
          <w:sz w:val="24"/>
          <w:u w:val="single"/>
        </w:rPr>
        <w:tab/>
      </w:r>
      <w:r>
        <w:rPr>
          <w:sz w:val="24"/>
        </w:rPr>
        <w:t>products</w:t>
      </w:r>
      <w:r>
        <w:rPr>
          <w:spacing w:val="-18"/>
          <w:sz w:val="24"/>
        </w:rPr>
        <w:t xml:space="preserve"> </w:t>
      </w:r>
      <w:r>
        <w:rPr>
          <w:sz w:val="24"/>
        </w:rPr>
        <w:t>are</w:t>
      </w:r>
      <w:r>
        <w:rPr>
          <w:spacing w:val="-18"/>
          <w:sz w:val="24"/>
        </w:rPr>
        <w:t xml:space="preserve"> </w:t>
      </w:r>
      <w:r>
        <w:rPr>
          <w:sz w:val="24"/>
        </w:rPr>
        <w:t>often</w:t>
      </w:r>
      <w:r>
        <w:rPr>
          <w:spacing w:val="-2"/>
          <w:w w:val="99"/>
          <w:sz w:val="24"/>
        </w:rPr>
        <w:t xml:space="preserve"> </w:t>
      </w:r>
      <w:r>
        <w:rPr>
          <w:spacing w:val="-3"/>
          <w:sz w:val="24"/>
        </w:rPr>
        <w:t xml:space="preserve">more </w:t>
      </w:r>
      <w:r>
        <w:rPr>
          <w:spacing w:val="-4"/>
          <w:sz w:val="24"/>
        </w:rPr>
        <w:t xml:space="preserve">expensive </w:t>
      </w:r>
      <w:r>
        <w:rPr>
          <w:spacing w:val="-3"/>
          <w:sz w:val="24"/>
        </w:rPr>
        <w:t xml:space="preserve">than </w:t>
      </w:r>
      <w:r>
        <w:rPr>
          <w:spacing w:val="-4"/>
          <w:sz w:val="24"/>
        </w:rPr>
        <w:t>monopolistic</w:t>
      </w:r>
      <w:r>
        <w:rPr>
          <w:spacing w:val="-12"/>
          <w:sz w:val="24"/>
        </w:rPr>
        <w:t xml:space="preserve"> </w:t>
      </w:r>
      <w:r>
        <w:rPr>
          <w:spacing w:val="-4"/>
          <w:sz w:val="24"/>
        </w:rPr>
        <w:t>products.</w:t>
      </w:r>
    </w:p>
    <w:p w:rsidR="00EF72B8" w:rsidRDefault="00EF72B8" w:rsidP="00DB099E">
      <w:pPr>
        <w:pStyle w:val="BodyText"/>
        <w:spacing w:before="9"/>
        <w:ind w:left="432"/>
        <w:rPr>
          <w:b/>
        </w:rPr>
      </w:pPr>
    </w:p>
    <w:p w:rsidR="00EF72B8" w:rsidRDefault="00101074" w:rsidP="00DB099E">
      <w:pPr>
        <w:pStyle w:val="Heading2"/>
        <w:numPr>
          <w:ilvl w:val="0"/>
          <w:numId w:val="5"/>
        </w:numPr>
        <w:tabs>
          <w:tab w:val="left" w:pos="1322"/>
        </w:tabs>
        <w:ind w:left="432" w:hanging="306"/>
      </w:pPr>
      <w:r>
        <w:t>Monopoly</w:t>
      </w:r>
    </w:p>
    <w:p w:rsidR="00EF72B8" w:rsidRDefault="00EF72B8">
      <w:pPr>
        <w:pStyle w:val="BodyText"/>
        <w:spacing w:before="2"/>
        <w:rPr>
          <w:b/>
          <w:sz w:val="28"/>
        </w:rPr>
      </w:pPr>
    </w:p>
    <w:p w:rsidR="00EF72B8" w:rsidRDefault="00101074">
      <w:pPr>
        <w:pStyle w:val="BodyText"/>
        <w:spacing w:line="261" w:lineRule="auto"/>
        <w:ind w:left="1015" w:right="296"/>
        <w:rPr>
          <w:spacing w:val="-4"/>
        </w:rPr>
      </w:pPr>
      <w:r>
        <w:rPr>
          <w:b/>
        </w:rPr>
        <w:t xml:space="preserve">Main Idea: </w:t>
      </w:r>
      <w:r>
        <w:t xml:space="preserve">A </w:t>
      </w:r>
      <w:r>
        <w:rPr>
          <w:spacing w:val="-5"/>
        </w:rPr>
        <w:t xml:space="preserve">monopoly </w:t>
      </w:r>
      <w:r>
        <w:rPr>
          <w:spacing w:val="-3"/>
        </w:rPr>
        <w:t xml:space="preserve">is </w:t>
      </w:r>
      <w:r>
        <w:t xml:space="preserve">a </w:t>
      </w:r>
      <w:r>
        <w:rPr>
          <w:spacing w:val="-5"/>
        </w:rPr>
        <w:t xml:space="preserve">market structure </w:t>
      </w:r>
      <w:r>
        <w:rPr>
          <w:spacing w:val="-3"/>
        </w:rPr>
        <w:t xml:space="preserve">in </w:t>
      </w:r>
      <w:r>
        <w:rPr>
          <w:spacing w:val="-4"/>
        </w:rPr>
        <w:t xml:space="preserve">which </w:t>
      </w:r>
      <w:r>
        <w:t xml:space="preserve">a </w:t>
      </w:r>
      <w:r>
        <w:rPr>
          <w:spacing w:val="-5"/>
        </w:rPr>
        <w:t xml:space="preserve">product </w:t>
      </w:r>
      <w:r>
        <w:rPr>
          <w:spacing w:val="-3"/>
        </w:rPr>
        <w:t xml:space="preserve">is </w:t>
      </w:r>
      <w:r>
        <w:rPr>
          <w:spacing w:val="-4"/>
        </w:rPr>
        <w:t xml:space="preserve">made and sold </w:t>
      </w:r>
      <w:r>
        <w:rPr>
          <w:spacing w:val="-3"/>
        </w:rPr>
        <w:t xml:space="preserve">by </w:t>
      </w:r>
      <w:r>
        <w:rPr>
          <w:spacing w:val="-4"/>
        </w:rPr>
        <w:t xml:space="preserve">only </w:t>
      </w:r>
      <w:r>
        <w:rPr>
          <w:spacing w:val="-5"/>
        </w:rPr>
        <w:t xml:space="preserve">one </w:t>
      </w:r>
      <w:r>
        <w:rPr>
          <w:spacing w:val="-4"/>
        </w:rPr>
        <w:t xml:space="preserve">producer. Types </w:t>
      </w:r>
      <w:r>
        <w:t xml:space="preserve">of </w:t>
      </w:r>
      <w:r>
        <w:rPr>
          <w:spacing w:val="-4"/>
        </w:rPr>
        <w:t xml:space="preserve">monopolies </w:t>
      </w:r>
      <w:r>
        <w:rPr>
          <w:spacing w:val="-3"/>
        </w:rPr>
        <w:t xml:space="preserve">are </w:t>
      </w:r>
      <w:r>
        <w:rPr>
          <w:spacing w:val="-4"/>
        </w:rPr>
        <w:t xml:space="preserve">natural, geographic, technological, </w:t>
      </w:r>
      <w:r>
        <w:rPr>
          <w:spacing w:val="-3"/>
        </w:rPr>
        <w:t xml:space="preserve">and </w:t>
      </w:r>
      <w:r>
        <w:rPr>
          <w:spacing w:val="-4"/>
        </w:rPr>
        <w:t>government.</w:t>
      </w:r>
    </w:p>
    <w:p w:rsidR="00FF2634" w:rsidRDefault="00FF2634" w:rsidP="00FF2634">
      <w:pPr>
        <w:pStyle w:val="BodyText"/>
        <w:spacing w:line="261" w:lineRule="auto"/>
        <w:ind w:left="432" w:right="576"/>
      </w:pPr>
    </w:p>
    <w:p w:rsidR="00DB099E" w:rsidRPr="00DB099E" w:rsidRDefault="00101074" w:rsidP="00FF2634">
      <w:pPr>
        <w:pStyle w:val="ListParagraph"/>
        <w:numPr>
          <w:ilvl w:val="0"/>
          <w:numId w:val="3"/>
        </w:numPr>
        <w:tabs>
          <w:tab w:val="left" w:pos="1000"/>
          <w:tab w:val="left" w:pos="5761"/>
          <w:tab w:val="left" w:pos="7008"/>
        </w:tabs>
        <w:spacing w:before="0" w:line="254" w:lineRule="auto"/>
        <w:ind w:left="432" w:right="576" w:hanging="390"/>
        <w:jc w:val="both"/>
        <w:rPr>
          <w:sz w:val="24"/>
        </w:rPr>
      </w:pPr>
      <w:r>
        <w:rPr>
          <w:sz w:val="24"/>
        </w:rPr>
        <w:t>Electric utilities are an</w:t>
      </w:r>
      <w:r>
        <w:rPr>
          <w:spacing w:val="-45"/>
          <w:sz w:val="24"/>
        </w:rPr>
        <w:t xml:space="preserve"> </w:t>
      </w:r>
      <w:r>
        <w:rPr>
          <w:sz w:val="24"/>
        </w:rPr>
        <w:t>example</w:t>
      </w:r>
      <w:r>
        <w:rPr>
          <w:spacing w:val="-12"/>
          <w:sz w:val="24"/>
        </w:rPr>
        <w:t xml:space="preserve"> </w:t>
      </w:r>
      <w:r>
        <w:rPr>
          <w:sz w:val="24"/>
        </w:rPr>
        <w:t>of</w:t>
      </w:r>
      <w:r>
        <w:rPr>
          <w:rFonts w:ascii="Times New Roman"/>
          <w:sz w:val="24"/>
          <w:u w:val="single"/>
        </w:rPr>
        <w:t xml:space="preserve"> </w:t>
      </w:r>
      <w:r>
        <w:rPr>
          <w:rFonts w:ascii="Times New Roman"/>
          <w:sz w:val="24"/>
          <w:u w:val="single"/>
        </w:rPr>
        <w:tab/>
      </w:r>
      <w:r>
        <w:rPr>
          <w:rFonts w:ascii="Times New Roman"/>
          <w:sz w:val="24"/>
          <w:u w:val="single"/>
        </w:rPr>
        <w:tab/>
      </w:r>
      <w:r>
        <w:rPr>
          <w:sz w:val="24"/>
        </w:rPr>
        <w:t>monopolies</w:t>
      </w:r>
      <w:r>
        <w:rPr>
          <w:spacing w:val="-30"/>
          <w:sz w:val="24"/>
        </w:rPr>
        <w:t xml:space="preserve"> </w:t>
      </w:r>
      <w:r>
        <w:rPr>
          <w:sz w:val="24"/>
        </w:rPr>
        <w:t>because</w:t>
      </w:r>
      <w:r>
        <w:rPr>
          <w:spacing w:val="-30"/>
          <w:sz w:val="24"/>
        </w:rPr>
        <w:t xml:space="preserve"> </w:t>
      </w:r>
      <w:r>
        <w:rPr>
          <w:sz w:val="24"/>
        </w:rPr>
        <w:t>production</w:t>
      </w:r>
      <w:r>
        <w:rPr>
          <w:spacing w:val="-2"/>
          <w:w w:val="99"/>
          <w:sz w:val="24"/>
        </w:rPr>
        <w:t xml:space="preserve"> </w:t>
      </w:r>
    </w:p>
    <w:p w:rsidR="00DB099E" w:rsidRPr="00DB099E" w:rsidRDefault="00DB099E" w:rsidP="00FF2634">
      <w:pPr>
        <w:pStyle w:val="ListParagraph"/>
        <w:tabs>
          <w:tab w:val="left" w:pos="1000"/>
          <w:tab w:val="left" w:pos="5761"/>
          <w:tab w:val="left" w:pos="7008"/>
        </w:tabs>
        <w:spacing w:before="0" w:line="254" w:lineRule="auto"/>
        <w:ind w:left="432" w:right="576" w:firstLine="0"/>
        <w:jc w:val="right"/>
        <w:rPr>
          <w:sz w:val="24"/>
        </w:rPr>
      </w:pPr>
    </w:p>
    <w:p w:rsidR="00EF72B8" w:rsidRDefault="00101074" w:rsidP="007B4BC5">
      <w:pPr>
        <w:pStyle w:val="ListParagraph"/>
        <w:tabs>
          <w:tab w:val="left" w:pos="1000"/>
          <w:tab w:val="left" w:pos="5761"/>
          <w:tab w:val="left" w:pos="7008"/>
        </w:tabs>
        <w:spacing w:before="0" w:line="254" w:lineRule="auto"/>
        <w:ind w:left="432" w:right="576" w:firstLine="0"/>
        <w:rPr>
          <w:spacing w:val="-8"/>
          <w:sz w:val="24"/>
        </w:rPr>
      </w:pPr>
      <w:proofErr w:type="gramStart"/>
      <w:r>
        <w:rPr>
          <w:sz w:val="24"/>
        </w:rPr>
        <w:t>costs</w:t>
      </w:r>
      <w:proofErr w:type="gramEnd"/>
      <w:r>
        <w:rPr>
          <w:sz w:val="24"/>
        </w:rPr>
        <w:t xml:space="preserve"> of</w:t>
      </w:r>
      <w:r>
        <w:rPr>
          <w:spacing w:val="-24"/>
          <w:sz w:val="24"/>
        </w:rPr>
        <w:t xml:space="preserve"> </w:t>
      </w:r>
      <w:r>
        <w:rPr>
          <w:sz w:val="24"/>
        </w:rPr>
        <w:t>electricity</w:t>
      </w:r>
      <w:r>
        <w:rPr>
          <w:spacing w:val="-12"/>
          <w:sz w:val="24"/>
        </w:rPr>
        <w:t xml:space="preserve"> </w:t>
      </w:r>
      <w:r>
        <w:rPr>
          <w:sz w:val="24"/>
        </w:rPr>
        <w:t>are</w:t>
      </w:r>
      <w:r>
        <w:rPr>
          <w:rFonts w:ascii="Times New Roman"/>
          <w:sz w:val="24"/>
          <w:u w:val="single"/>
        </w:rPr>
        <w:t xml:space="preserve"> </w:t>
      </w:r>
      <w:r>
        <w:rPr>
          <w:rFonts w:ascii="Times New Roman"/>
          <w:sz w:val="24"/>
          <w:u w:val="single"/>
        </w:rPr>
        <w:tab/>
      </w:r>
      <w:r>
        <w:rPr>
          <w:sz w:val="24"/>
        </w:rPr>
        <w:t>when</w:t>
      </w:r>
      <w:r>
        <w:rPr>
          <w:spacing w:val="-13"/>
          <w:sz w:val="24"/>
        </w:rPr>
        <w:t xml:space="preserve"> </w:t>
      </w:r>
      <w:r>
        <w:rPr>
          <w:sz w:val="24"/>
        </w:rPr>
        <w:t>it</w:t>
      </w:r>
      <w:r>
        <w:rPr>
          <w:spacing w:val="-13"/>
          <w:sz w:val="24"/>
        </w:rPr>
        <w:t xml:space="preserve"> </w:t>
      </w:r>
      <w:r>
        <w:rPr>
          <w:sz w:val="24"/>
        </w:rPr>
        <w:t>is</w:t>
      </w:r>
      <w:r>
        <w:rPr>
          <w:spacing w:val="-13"/>
          <w:sz w:val="24"/>
        </w:rPr>
        <w:t xml:space="preserve"> </w:t>
      </w:r>
      <w:r>
        <w:rPr>
          <w:sz w:val="24"/>
        </w:rPr>
        <w:t>produced</w:t>
      </w:r>
      <w:r>
        <w:rPr>
          <w:spacing w:val="-13"/>
          <w:sz w:val="24"/>
        </w:rPr>
        <w:t xml:space="preserve"> </w:t>
      </w:r>
      <w:r>
        <w:rPr>
          <w:sz w:val="24"/>
        </w:rPr>
        <w:t>and</w:t>
      </w:r>
      <w:r>
        <w:rPr>
          <w:spacing w:val="-13"/>
          <w:sz w:val="24"/>
        </w:rPr>
        <w:t xml:space="preserve"> </w:t>
      </w:r>
      <w:r>
        <w:rPr>
          <w:sz w:val="24"/>
        </w:rPr>
        <w:t>distributed</w:t>
      </w:r>
      <w:r>
        <w:rPr>
          <w:spacing w:val="-13"/>
          <w:sz w:val="24"/>
        </w:rPr>
        <w:t xml:space="preserve"> </w:t>
      </w:r>
      <w:r>
        <w:rPr>
          <w:sz w:val="24"/>
        </w:rPr>
        <w:t>by</w:t>
      </w:r>
      <w:r>
        <w:rPr>
          <w:spacing w:val="-13"/>
          <w:sz w:val="24"/>
        </w:rPr>
        <w:t xml:space="preserve"> </w:t>
      </w:r>
      <w:r>
        <w:rPr>
          <w:spacing w:val="-2"/>
          <w:sz w:val="24"/>
        </w:rPr>
        <w:t>single</w:t>
      </w:r>
      <w:r w:rsidR="007B4BC5">
        <w:rPr>
          <w:spacing w:val="-2"/>
          <w:w w:val="99"/>
          <w:sz w:val="24"/>
        </w:rPr>
        <w:t xml:space="preserve"> </w:t>
      </w:r>
      <w:r>
        <w:rPr>
          <w:spacing w:val="-8"/>
          <w:sz w:val="24"/>
        </w:rPr>
        <w:t>company.</w:t>
      </w:r>
    </w:p>
    <w:p w:rsidR="00DB099E" w:rsidRPr="00FF2634" w:rsidRDefault="00DB099E" w:rsidP="007B4BC5">
      <w:pPr>
        <w:pStyle w:val="ListParagraph"/>
        <w:numPr>
          <w:ilvl w:val="0"/>
          <w:numId w:val="3"/>
        </w:numPr>
        <w:spacing w:before="100" w:beforeAutospacing="1" w:line="262" w:lineRule="auto"/>
        <w:ind w:left="0" w:right="864" w:firstLine="0"/>
        <w:jc w:val="left"/>
        <w:rPr>
          <w:sz w:val="24"/>
        </w:rPr>
      </w:pPr>
      <w:r>
        <w:rPr>
          <w:sz w:val="24"/>
        </w:rPr>
        <w:t>A</w:t>
      </w:r>
      <w:r>
        <w:rPr>
          <w:rFonts w:ascii="Times New Roman"/>
          <w:sz w:val="24"/>
          <w:u w:val="single"/>
        </w:rPr>
        <w:t xml:space="preserve"> </w:t>
      </w:r>
      <w:r>
        <w:rPr>
          <w:rFonts w:ascii="Times New Roman"/>
          <w:sz w:val="24"/>
          <w:u w:val="single"/>
        </w:rPr>
        <w:tab/>
      </w:r>
      <w:r w:rsidR="00FF2634">
        <w:rPr>
          <w:rFonts w:ascii="Times New Roman"/>
          <w:sz w:val="24"/>
          <w:u w:val="single"/>
        </w:rPr>
        <w:t>_________</w:t>
      </w:r>
      <w:r>
        <w:rPr>
          <w:sz w:val="24"/>
        </w:rPr>
        <w:t>monopoly</w:t>
      </w:r>
      <w:r>
        <w:rPr>
          <w:spacing w:val="-10"/>
          <w:sz w:val="24"/>
        </w:rPr>
        <w:t xml:space="preserve"> </w:t>
      </w:r>
      <w:r>
        <w:rPr>
          <w:sz w:val="24"/>
        </w:rPr>
        <w:t>is</w:t>
      </w:r>
      <w:r>
        <w:rPr>
          <w:spacing w:val="-10"/>
          <w:sz w:val="24"/>
        </w:rPr>
        <w:t xml:space="preserve"> </w:t>
      </w:r>
      <w:r>
        <w:rPr>
          <w:sz w:val="24"/>
        </w:rPr>
        <w:t>based</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absence</w:t>
      </w:r>
      <w:r>
        <w:rPr>
          <w:spacing w:val="-10"/>
          <w:sz w:val="24"/>
        </w:rPr>
        <w:t xml:space="preserve"> </w:t>
      </w:r>
      <w:r>
        <w:rPr>
          <w:sz w:val="24"/>
        </w:rPr>
        <w:t>of</w:t>
      </w:r>
      <w:r>
        <w:rPr>
          <w:spacing w:val="-10"/>
          <w:sz w:val="24"/>
        </w:rPr>
        <w:t xml:space="preserve"> </w:t>
      </w:r>
      <w:r>
        <w:rPr>
          <w:sz w:val="24"/>
        </w:rPr>
        <w:t>other</w:t>
      </w:r>
      <w:r>
        <w:rPr>
          <w:rFonts w:ascii="Times New Roman"/>
          <w:sz w:val="24"/>
          <w:u w:val="single"/>
        </w:rPr>
        <w:t xml:space="preserve"> </w:t>
      </w:r>
      <w:r>
        <w:rPr>
          <w:rFonts w:ascii="Times New Roman"/>
          <w:sz w:val="24"/>
          <w:u w:val="single"/>
        </w:rPr>
        <w:tab/>
      </w:r>
      <w:r w:rsidR="00FF2634">
        <w:rPr>
          <w:rFonts w:ascii="Times New Roman"/>
          <w:sz w:val="24"/>
          <w:u w:val="single"/>
        </w:rPr>
        <w:t>__________</w:t>
      </w:r>
      <w:r w:rsidR="007B4BC5">
        <w:rPr>
          <w:rFonts w:ascii="Times New Roman"/>
          <w:sz w:val="24"/>
          <w:u w:val="single"/>
        </w:rPr>
        <w:t>_____</w:t>
      </w:r>
      <w:r>
        <w:rPr>
          <w:sz w:val="24"/>
        </w:rPr>
        <w:t>in</w:t>
      </w:r>
      <w:r w:rsidR="00FF2634">
        <w:rPr>
          <w:sz w:val="24"/>
        </w:rPr>
        <w:t xml:space="preserve"> </w:t>
      </w:r>
      <w:r w:rsidRPr="00FF2634">
        <w:rPr>
          <w:sz w:val="24"/>
        </w:rPr>
        <w:t>a</w:t>
      </w:r>
      <w:r w:rsidRPr="00FF2634">
        <w:rPr>
          <w:spacing w:val="-18"/>
          <w:sz w:val="24"/>
        </w:rPr>
        <w:t xml:space="preserve"> </w:t>
      </w:r>
      <w:r w:rsidRPr="00FF2634">
        <w:rPr>
          <w:sz w:val="24"/>
        </w:rPr>
        <w:t>certain</w:t>
      </w:r>
      <w:r w:rsidRPr="00FF2634">
        <w:rPr>
          <w:spacing w:val="-18"/>
          <w:sz w:val="24"/>
        </w:rPr>
        <w:t xml:space="preserve"> </w:t>
      </w:r>
      <w:r w:rsidRPr="00FF2634">
        <w:rPr>
          <w:sz w:val="24"/>
        </w:rPr>
        <w:t>geographic</w:t>
      </w:r>
      <w:r w:rsidRPr="00FF2634">
        <w:rPr>
          <w:spacing w:val="-18"/>
          <w:sz w:val="24"/>
        </w:rPr>
        <w:t xml:space="preserve"> </w:t>
      </w:r>
      <w:r w:rsidRPr="00FF2634">
        <w:rPr>
          <w:sz w:val="24"/>
        </w:rPr>
        <w:t>area.</w:t>
      </w:r>
    </w:p>
    <w:p w:rsidR="00FF2634" w:rsidRPr="00FF2634" w:rsidRDefault="00FF2634" w:rsidP="007B4BC5">
      <w:pPr>
        <w:pStyle w:val="ListParagraph"/>
        <w:numPr>
          <w:ilvl w:val="0"/>
          <w:numId w:val="3"/>
        </w:numPr>
        <w:spacing w:before="120" w:line="254" w:lineRule="auto"/>
        <w:ind w:left="288" w:right="576"/>
        <w:jc w:val="both"/>
        <w:rPr>
          <w:sz w:val="24"/>
        </w:rPr>
      </w:pPr>
      <w:r>
        <w:rPr>
          <w:sz w:val="24"/>
        </w:rPr>
        <w:t xml:space="preserve">A </w:t>
      </w:r>
      <w:r>
        <w:rPr>
          <w:spacing w:val="-3"/>
          <w:sz w:val="24"/>
        </w:rPr>
        <w:t xml:space="preserve">technological monopoly </w:t>
      </w:r>
      <w:r>
        <w:rPr>
          <w:sz w:val="24"/>
        </w:rPr>
        <w:t xml:space="preserve">may </w:t>
      </w:r>
      <w:r>
        <w:rPr>
          <w:spacing w:val="-3"/>
          <w:sz w:val="24"/>
        </w:rPr>
        <w:t xml:space="preserve">arise when </w:t>
      </w:r>
      <w:r>
        <w:rPr>
          <w:sz w:val="24"/>
        </w:rPr>
        <w:t>one</w:t>
      </w:r>
      <w:r>
        <w:rPr>
          <w:spacing w:val="-44"/>
          <w:sz w:val="24"/>
        </w:rPr>
        <w:t xml:space="preserve"> </w:t>
      </w:r>
      <w:r>
        <w:rPr>
          <w:spacing w:val="-3"/>
          <w:sz w:val="24"/>
        </w:rPr>
        <w:t xml:space="preserve">company </w:t>
      </w:r>
      <w:r>
        <w:rPr>
          <w:sz w:val="24"/>
        </w:rPr>
        <w:t>has</w:t>
      </w:r>
      <w:r>
        <w:rPr>
          <w:spacing w:val="-8"/>
          <w:sz w:val="24"/>
        </w:rPr>
        <w:t xml:space="preserve"> </w:t>
      </w:r>
      <w:r>
        <w:rPr>
          <w:sz w:val="24"/>
        </w:rPr>
        <w:t>a</w:t>
      </w:r>
      <w:r>
        <w:rPr>
          <w:rFonts w:ascii="Times New Roman"/>
          <w:sz w:val="24"/>
          <w:u w:val="single"/>
        </w:rPr>
        <w:t xml:space="preserve"> </w:t>
      </w:r>
      <w:r>
        <w:rPr>
          <w:rFonts w:ascii="Times New Roman"/>
          <w:sz w:val="24"/>
          <w:u w:val="single"/>
        </w:rPr>
        <w:tab/>
      </w:r>
      <w:r w:rsidR="007B4BC5">
        <w:rPr>
          <w:rFonts w:ascii="Times New Roman"/>
          <w:sz w:val="24"/>
          <w:u w:val="single"/>
        </w:rPr>
        <w:t>________________</w:t>
      </w:r>
      <w:r>
        <w:rPr>
          <w:sz w:val="24"/>
        </w:rPr>
        <w:t>on</w:t>
      </w:r>
      <w:r>
        <w:rPr>
          <w:spacing w:val="-11"/>
          <w:sz w:val="24"/>
        </w:rPr>
        <w:t xml:space="preserve"> </w:t>
      </w:r>
      <w:r>
        <w:rPr>
          <w:sz w:val="24"/>
        </w:rPr>
        <w:t>a</w:t>
      </w:r>
      <w:r>
        <w:rPr>
          <w:w w:val="99"/>
          <w:sz w:val="24"/>
        </w:rPr>
        <w:t xml:space="preserve"> </w:t>
      </w:r>
    </w:p>
    <w:p w:rsidR="00FF2634" w:rsidRDefault="00FF2634" w:rsidP="007B4BC5">
      <w:pPr>
        <w:pStyle w:val="ListParagraph"/>
        <w:tabs>
          <w:tab w:val="left" w:pos="1000"/>
          <w:tab w:val="left" w:pos="7149"/>
          <w:tab w:val="left" w:pos="9939"/>
        </w:tabs>
        <w:spacing w:before="120" w:line="254" w:lineRule="auto"/>
        <w:ind w:left="144" w:right="576" w:firstLine="0"/>
        <w:jc w:val="both"/>
        <w:rPr>
          <w:sz w:val="24"/>
        </w:rPr>
      </w:pPr>
      <w:r>
        <w:rPr>
          <w:w w:val="99"/>
          <w:sz w:val="24"/>
        </w:rPr>
        <w:t xml:space="preserve">    </w:t>
      </w:r>
      <w:r w:rsidR="007B4BC5">
        <w:rPr>
          <w:w w:val="99"/>
          <w:sz w:val="24"/>
        </w:rPr>
        <w:t xml:space="preserve">    </w:t>
      </w:r>
      <w:r>
        <w:rPr>
          <w:w w:val="99"/>
          <w:sz w:val="24"/>
        </w:rPr>
        <w:t xml:space="preserve"> </w:t>
      </w:r>
      <w:proofErr w:type="gramStart"/>
      <w:r>
        <w:rPr>
          <w:spacing w:val="-3"/>
          <w:sz w:val="24"/>
        </w:rPr>
        <w:t>particular</w:t>
      </w:r>
      <w:proofErr w:type="gramEnd"/>
      <w:r>
        <w:rPr>
          <w:spacing w:val="-3"/>
          <w:sz w:val="24"/>
        </w:rPr>
        <w:t xml:space="preserve"> production technique</w:t>
      </w:r>
      <w:r>
        <w:rPr>
          <w:spacing w:val="-10"/>
          <w:sz w:val="24"/>
        </w:rPr>
        <w:t xml:space="preserve"> </w:t>
      </w:r>
      <w:r>
        <w:rPr>
          <w:sz w:val="24"/>
        </w:rPr>
        <w:t>or</w:t>
      </w:r>
      <w:r>
        <w:rPr>
          <w:spacing w:val="-6"/>
          <w:sz w:val="24"/>
        </w:rPr>
        <w:t xml:space="preserve"> </w:t>
      </w:r>
      <w:r>
        <w:rPr>
          <w:sz w:val="24"/>
        </w:rPr>
        <w:t>a</w:t>
      </w:r>
      <w:r>
        <w:rPr>
          <w:rFonts w:ascii="Times New Roman"/>
          <w:sz w:val="24"/>
          <w:u w:val="single"/>
        </w:rPr>
        <w:t xml:space="preserve"> </w:t>
      </w:r>
      <w:r>
        <w:rPr>
          <w:rFonts w:ascii="Times New Roman"/>
          <w:sz w:val="24"/>
          <w:u w:val="single"/>
        </w:rPr>
        <w:tab/>
      </w:r>
      <w:r>
        <w:rPr>
          <w:sz w:val="24"/>
        </w:rPr>
        <w:t xml:space="preserve">on </w:t>
      </w:r>
      <w:r>
        <w:rPr>
          <w:spacing w:val="-3"/>
          <w:sz w:val="24"/>
        </w:rPr>
        <w:t xml:space="preserve">written material that </w:t>
      </w:r>
      <w:r>
        <w:rPr>
          <w:sz w:val="24"/>
        </w:rPr>
        <w:t>it</w:t>
      </w:r>
      <w:r>
        <w:rPr>
          <w:spacing w:val="-25"/>
          <w:sz w:val="24"/>
        </w:rPr>
        <w:t xml:space="preserve"> </w:t>
      </w:r>
      <w:r>
        <w:rPr>
          <w:sz w:val="24"/>
        </w:rPr>
        <w:t>has</w:t>
      </w:r>
      <w:r>
        <w:rPr>
          <w:spacing w:val="-7"/>
          <w:sz w:val="24"/>
        </w:rPr>
        <w:t xml:space="preserve"> </w:t>
      </w:r>
      <w:r>
        <w:rPr>
          <w:spacing w:val="-3"/>
          <w:sz w:val="24"/>
        </w:rPr>
        <w:t>an</w:t>
      </w:r>
      <w:r w:rsidR="007B4BC5">
        <w:rPr>
          <w:spacing w:val="-3"/>
          <w:w w:val="99"/>
          <w:sz w:val="24"/>
        </w:rPr>
        <w:t xml:space="preserve"> </w:t>
      </w:r>
      <w:r>
        <w:rPr>
          <w:spacing w:val="-5"/>
          <w:sz w:val="24"/>
        </w:rPr>
        <w:t xml:space="preserve">exclusive </w:t>
      </w:r>
      <w:r>
        <w:rPr>
          <w:spacing w:val="-4"/>
          <w:sz w:val="24"/>
        </w:rPr>
        <w:t xml:space="preserve">right </w:t>
      </w:r>
      <w:r>
        <w:rPr>
          <w:spacing w:val="-3"/>
          <w:sz w:val="24"/>
        </w:rPr>
        <w:t>to</w:t>
      </w:r>
      <w:r>
        <w:rPr>
          <w:spacing w:val="-14"/>
          <w:sz w:val="24"/>
        </w:rPr>
        <w:t xml:space="preserve"> </w:t>
      </w:r>
      <w:r>
        <w:rPr>
          <w:spacing w:val="-5"/>
          <w:sz w:val="24"/>
        </w:rPr>
        <w:t>market.</w:t>
      </w:r>
    </w:p>
    <w:p w:rsidR="00EF72B8" w:rsidRDefault="00EF72B8" w:rsidP="007B4BC5">
      <w:pPr>
        <w:pStyle w:val="BodyText"/>
        <w:ind w:left="288"/>
        <w:rPr>
          <w:sz w:val="20"/>
        </w:rPr>
      </w:pPr>
    </w:p>
    <w:p w:rsidR="007B4BC5" w:rsidRPr="00FF2634" w:rsidRDefault="007B4BC5" w:rsidP="007B4BC5">
      <w:pPr>
        <w:pStyle w:val="ListParagraph"/>
        <w:numPr>
          <w:ilvl w:val="0"/>
          <w:numId w:val="3"/>
        </w:numPr>
        <w:spacing w:before="120" w:line="261" w:lineRule="auto"/>
        <w:ind w:left="288" w:right="432"/>
        <w:jc w:val="left"/>
        <w:rPr>
          <w:sz w:val="24"/>
        </w:rPr>
      </w:pPr>
      <w:r>
        <w:rPr>
          <w:sz w:val="24"/>
        </w:rPr>
        <w:t>A</w:t>
      </w:r>
      <w:r>
        <w:rPr>
          <w:rFonts w:ascii="Times New Roman"/>
          <w:sz w:val="24"/>
          <w:u w:val="single"/>
        </w:rPr>
        <w:t xml:space="preserve"> </w:t>
      </w:r>
      <w:r>
        <w:rPr>
          <w:rFonts w:ascii="Times New Roman"/>
          <w:sz w:val="24"/>
          <w:u w:val="single"/>
        </w:rPr>
        <w:tab/>
      </w:r>
      <w:r>
        <w:rPr>
          <w:spacing w:val="-3"/>
          <w:sz w:val="24"/>
        </w:rPr>
        <w:t xml:space="preserve">monopoly involves products </w:t>
      </w:r>
      <w:r>
        <w:rPr>
          <w:sz w:val="24"/>
        </w:rPr>
        <w:t xml:space="preserve">or </w:t>
      </w:r>
      <w:r>
        <w:rPr>
          <w:spacing w:val="-3"/>
          <w:sz w:val="24"/>
        </w:rPr>
        <w:t xml:space="preserve">services, such </w:t>
      </w:r>
      <w:r>
        <w:rPr>
          <w:sz w:val="24"/>
        </w:rPr>
        <w:t xml:space="preserve">as </w:t>
      </w:r>
      <w:r>
        <w:rPr>
          <w:spacing w:val="-3"/>
          <w:sz w:val="24"/>
        </w:rPr>
        <w:t>water</w:t>
      </w:r>
      <w:r>
        <w:rPr>
          <w:spacing w:val="-21"/>
          <w:sz w:val="24"/>
        </w:rPr>
        <w:t xml:space="preserve"> </w:t>
      </w:r>
      <w:r>
        <w:rPr>
          <w:spacing w:val="-3"/>
          <w:sz w:val="24"/>
        </w:rPr>
        <w:t>provision</w:t>
      </w:r>
      <w:r>
        <w:rPr>
          <w:spacing w:val="-5"/>
          <w:sz w:val="24"/>
        </w:rPr>
        <w:t xml:space="preserve"> </w:t>
      </w:r>
    </w:p>
    <w:p w:rsidR="007B4BC5" w:rsidRPr="007B4BC5" w:rsidRDefault="007B4BC5" w:rsidP="007B4BC5">
      <w:pPr>
        <w:pStyle w:val="ListParagraph"/>
        <w:tabs>
          <w:tab w:val="left" w:pos="1000"/>
          <w:tab w:val="left" w:pos="3629"/>
          <w:tab w:val="left" w:pos="5369"/>
        </w:tabs>
        <w:spacing w:before="120" w:line="261" w:lineRule="auto"/>
        <w:ind w:left="288" w:right="432" w:firstLine="0"/>
        <w:rPr>
          <w:spacing w:val="-3"/>
          <w:sz w:val="14"/>
        </w:rPr>
      </w:pPr>
    </w:p>
    <w:p w:rsidR="007B4BC5" w:rsidRDefault="007B4BC5" w:rsidP="007B4BC5">
      <w:pPr>
        <w:pStyle w:val="ListParagraph"/>
        <w:tabs>
          <w:tab w:val="left" w:pos="1000"/>
          <w:tab w:val="left" w:pos="3629"/>
          <w:tab w:val="left" w:pos="5369"/>
        </w:tabs>
        <w:spacing w:before="120" w:line="261" w:lineRule="auto"/>
        <w:ind w:left="288" w:right="432" w:firstLine="0"/>
        <w:rPr>
          <w:sz w:val="24"/>
        </w:rPr>
      </w:pPr>
      <w:proofErr w:type="gramStart"/>
      <w:r>
        <w:rPr>
          <w:spacing w:val="-3"/>
          <w:sz w:val="24"/>
        </w:rPr>
        <w:t>and</w:t>
      </w:r>
      <w:proofErr w:type="gramEnd"/>
      <w:r>
        <w:rPr>
          <w:spacing w:val="-3"/>
          <w:w w:val="99"/>
          <w:sz w:val="24"/>
        </w:rPr>
        <w:t xml:space="preserve"> </w:t>
      </w:r>
      <w:r>
        <w:rPr>
          <w:spacing w:val="-4"/>
          <w:sz w:val="24"/>
        </w:rPr>
        <w:t>treatment,</w:t>
      </w:r>
      <w:r>
        <w:rPr>
          <w:spacing w:val="-7"/>
          <w:sz w:val="24"/>
        </w:rPr>
        <w:t xml:space="preserve"> </w:t>
      </w:r>
      <w:r>
        <w:rPr>
          <w:spacing w:val="-3"/>
          <w:sz w:val="24"/>
        </w:rPr>
        <w:t>that</w:t>
      </w:r>
      <w:r>
        <w:rPr>
          <w:spacing w:val="-7"/>
          <w:sz w:val="24"/>
        </w:rPr>
        <w:t xml:space="preserve"> </w:t>
      </w:r>
      <w:r>
        <w:rPr>
          <w:spacing w:val="-3"/>
          <w:sz w:val="24"/>
        </w:rPr>
        <w:t>the</w:t>
      </w:r>
      <w:r>
        <w:rPr>
          <w:rFonts w:ascii="Times New Roman"/>
          <w:spacing w:val="-3"/>
          <w:sz w:val="24"/>
          <w:u w:val="single"/>
        </w:rPr>
        <w:t xml:space="preserve"> </w:t>
      </w:r>
      <w:r>
        <w:rPr>
          <w:rFonts w:ascii="Times New Roman"/>
          <w:spacing w:val="-3"/>
          <w:sz w:val="24"/>
          <w:u w:val="single"/>
        </w:rPr>
        <w:tab/>
      </w:r>
      <w:r>
        <w:rPr>
          <w:rFonts w:ascii="Times New Roman"/>
          <w:spacing w:val="-3"/>
          <w:sz w:val="24"/>
          <w:u w:val="single"/>
        </w:rPr>
        <w:tab/>
      </w:r>
      <w:r>
        <w:rPr>
          <w:spacing w:val="-4"/>
          <w:sz w:val="24"/>
        </w:rPr>
        <w:t>sector cannot adequately</w:t>
      </w:r>
      <w:r>
        <w:rPr>
          <w:spacing w:val="-2"/>
          <w:sz w:val="24"/>
        </w:rPr>
        <w:t xml:space="preserve"> </w:t>
      </w:r>
      <w:r>
        <w:rPr>
          <w:spacing w:val="-4"/>
          <w:sz w:val="24"/>
        </w:rPr>
        <w:t>supply.</w:t>
      </w:r>
    </w:p>
    <w:p w:rsidR="007B4BC5" w:rsidRDefault="007B4BC5" w:rsidP="007B4BC5">
      <w:pPr>
        <w:pStyle w:val="BodyText"/>
        <w:ind w:left="288" w:right="432"/>
        <w:rPr>
          <w:sz w:val="20"/>
        </w:rPr>
      </w:pPr>
    </w:p>
    <w:p w:rsidR="007B4BC5" w:rsidRDefault="007B4BC5" w:rsidP="007B4BC5">
      <w:pPr>
        <w:pStyle w:val="ListParagraph"/>
        <w:numPr>
          <w:ilvl w:val="0"/>
          <w:numId w:val="3"/>
        </w:numPr>
        <w:spacing w:before="136"/>
        <w:ind w:left="288"/>
        <w:jc w:val="left"/>
        <w:rPr>
          <w:sz w:val="24"/>
        </w:rPr>
      </w:pPr>
      <w:r>
        <w:rPr>
          <w:sz w:val="24"/>
        </w:rPr>
        <w:t xml:space="preserve">No </w:t>
      </w:r>
      <w:r>
        <w:rPr>
          <w:spacing w:val="-3"/>
          <w:sz w:val="24"/>
        </w:rPr>
        <w:t>matter</w:t>
      </w:r>
      <w:r>
        <w:rPr>
          <w:spacing w:val="-16"/>
          <w:sz w:val="24"/>
        </w:rPr>
        <w:t xml:space="preserve"> </w:t>
      </w:r>
      <w:r>
        <w:rPr>
          <w:spacing w:val="-3"/>
          <w:sz w:val="24"/>
        </w:rPr>
        <w:t>what</w:t>
      </w:r>
      <w:r>
        <w:rPr>
          <w:spacing w:val="-8"/>
          <w:sz w:val="24"/>
        </w:rPr>
        <w:t xml:space="preserve"> </w:t>
      </w:r>
      <w:r>
        <w:rPr>
          <w:sz w:val="24"/>
        </w:rPr>
        <w:t>the</w:t>
      </w:r>
      <w:r>
        <w:rPr>
          <w:rFonts w:ascii="Times New Roman"/>
          <w:sz w:val="24"/>
          <w:u w:val="single"/>
        </w:rPr>
        <w:t xml:space="preserve"> </w:t>
      </w:r>
      <w:r>
        <w:rPr>
          <w:rFonts w:ascii="Times New Roman"/>
          <w:sz w:val="24"/>
          <w:u w:val="single"/>
        </w:rPr>
        <w:tab/>
      </w:r>
      <w:r>
        <w:rPr>
          <w:spacing w:val="-3"/>
          <w:sz w:val="24"/>
        </w:rPr>
        <w:t xml:space="preserve">structure, businesses strive </w:t>
      </w:r>
      <w:r>
        <w:rPr>
          <w:sz w:val="24"/>
        </w:rPr>
        <w:t xml:space="preserve">to </w:t>
      </w:r>
      <w:r>
        <w:rPr>
          <w:spacing w:val="-3"/>
          <w:sz w:val="24"/>
        </w:rPr>
        <w:t>achieve</w:t>
      </w:r>
      <w:r>
        <w:rPr>
          <w:spacing w:val="-19"/>
          <w:sz w:val="24"/>
        </w:rPr>
        <w:t xml:space="preserve"> </w:t>
      </w:r>
      <w:r>
        <w:rPr>
          <w:spacing w:val="-3"/>
          <w:sz w:val="24"/>
        </w:rPr>
        <w:t>maximum</w:t>
      </w:r>
    </w:p>
    <w:p w:rsidR="007B4BC5" w:rsidRDefault="007B4BC5" w:rsidP="007B4BC5">
      <w:pPr>
        <w:pStyle w:val="BodyText"/>
        <w:tabs>
          <w:tab w:val="left" w:pos="3444"/>
        </w:tabs>
        <w:ind w:left="288"/>
        <w:rPr>
          <w:rFonts w:ascii="Times New Roman"/>
          <w:u w:val="single"/>
        </w:rPr>
      </w:pPr>
    </w:p>
    <w:p w:rsidR="007B4BC5" w:rsidRDefault="007B4BC5" w:rsidP="007B4BC5">
      <w:pPr>
        <w:pStyle w:val="BodyText"/>
        <w:tabs>
          <w:tab w:val="left" w:pos="3444"/>
        </w:tabs>
        <w:ind w:left="1008"/>
      </w:pPr>
      <w:r>
        <w:rPr>
          <w:rFonts w:ascii="Times New Roman"/>
          <w:u w:val="single"/>
        </w:rPr>
        <w:t xml:space="preserve">   </w:t>
      </w:r>
      <w:r>
        <w:rPr>
          <w:rFonts w:ascii="Times New Roman"/>
          <w:u w:val="single"/>
        </w:rPr>
        <w:tab/>
      </w:r>
      <w:proofErr w:type="gramStart"/>
      <w:r>
        <w:t>by</w:t>
      </w:r>
      <w:proofErr w:type="gramEnd"/>
      <w:r>
        <w:rPr>
          <w:spacing w:val="-14"/>
        </w:rPr>
        <w:t xml:space="preserve"> </w:t>
      </w:r>
      <w:r>
        <w:t>adjusting</w:t>
      </w:r>
      <w:r>
        <w:rPr>
          <w:spacing w:val="-14"/>
        </w:rPr>
        <w:t xml:space="preserve"> </w:t>
      </w:r>
      <w:r>
        <w:t>production</w:t>
      </w:r>
      <w:r>
        <w:rPr>
          <w:spacing w:val="-14"/>
        </w:rPr>
        <w:t xml:space="preserve"> </w:t>
      </w:r>
      <w:r>
        <w:t>to</w:t>
      </w:r>
      <w:r>
        <w:rPr>
          <w:spacing w:val="-14"/>
        </w:rPr>
        <w:t xml:space="preserve"> </w:t>
      </w:r>
      <w:r>
        <w:rPr>
          <w:spacing w:val="-2"/>
        </w:rPr>
        <w:t>price.</w:t>
      </w:r>
    </w:p>
    <w:p w:rsidR="00EF72B8" w:rsidRDefault="00EF72B8" w:rsidP="007B4BC5">
      <w:pPr>
        <w:pStyle w:val="BodyText"/>
        <w:spacing w:before="9"/>
        <w:ind w:left="1008"/>
        <w:rPr>
          <w:sz w:val="15"/>
        </w:rPr>
      </w:pPr>
    </w:p>
    <w:p w:rsidR="00EF72B8" w:rsidRDefault="00EF72B8" w:rsidP="007B4BC5">
      <w:pPr>
        <w:ind w:left="1008"/>
        <w:rPr>
          <w:sz w:val="15"/>
        </w:rPr>
        <w:sectPr w:rsidR="00EF72B8" w:rsidSect="007B4BC5">
          <w:pgSz w:w="12240" w:h="15840"/>
          <w:pgMar w:top="450" w:right="560" w:bottom="270" w:left="620" w:header="757" w:footer="665" w:gutter="0"/>
          <w:cols w:space="720"/>
        </w:sectPr>
      </w:pPr>
    </w:p>
    <w:p w:rsidR="00EF72B8" w:rsidRPr="00D87B0A" w:rsidRDefault="00D87B0A">
      <w:pPr>
        <w:pStyle w:val="BodyText"/>
        <w:spacing w:before="9"/>
        <w:rPr>
          <w:sz w:val="13"/>
        </w:rPr>
      </w:pPr>
      <w:r w:rsidRPr="00D87B0A">
        <w:rPr>
          <w:b/>
          <w:bCs/>
          <w:color w:val="000000"/>
          <w:szCs w:val="28"/>
          <w:u w:val="single"/>
          <w:bdr w:val="nil"/>
        </w:rPr>
        <w:lastRenderedPageBreak/>
        <w:t>Lesson 7-2</w:t>
      </w:r>
    </w:p>
    <w:p w:rsidR="00EF72B8" w:rsidRDefault="00EF72B8">
      <w:pPr>
        <w:pStyle w:val="BodyText"/>
        <w:rPr>
          <w:sz w:val="20"/>
        </w:rPr>
      </w:pPr>
    </w:p>
    <w:p w:rsidR="00EF72B8" w:rsidRDefault="00D87B0A">
      <w:pPr>
        <w:pStyle w:val="BodyText"/>
        <w:rPr>
          <w:sz w:val="20"/>
        </w:rPr>
      </w:pPr>
      <w:r>
        <w:rPr>
          <w:b/>
          <w:bCs/>
          <w:color w:val="000000"/>
          <w:bdr w:val="nil"/>
        </w:rPr>
        <w:t>A. Types of Market Failure</w:t>
      </w:r>
    </w:p>
    <w:p w:rsidR="00EF72B8" w:rsidRDefault="00D87B0A">
      <w:pPr>
        <w:pStyle w:val="BodyText"/>
        <w:spacing w:before="10"/>
        <w:rPr>
          <w:sz w:val="23"/>
        </w:rPr>
      </w:pPr>
      <w:r>
        <w:rPr>
          <w:b/>
          <w:bCs/>
          <w:color w:val="000000"/>
          <w:bdr w:val="nil"/>
        </w:rPr>
        <w:t>Main Idea:</w:t>
      </w:r>
      <w:r>
        <w:rPr>
          <w:color w:val="000000"/>
          <w:bdr w:val="nil"/>
        </w:rPr>
        <w:t>  Several factors contribute to market failure, including lack of competition, lack of information or knowledge, lack of public goods, static resources, and negative externalities and spillovers.</w:t>
      </w:r>
    </w:p>
    <w:p w:rsidR="00EF72B8" w:rsidRDefault="00EF72B8">
      <w:pPr>
        <w:pStyle w:val="BodyText"/>
        <w:rPr>
          <w:sz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pPr>
            <w:r>
              <w:rPr>
                <w:b/>
                <w:bCs/>
                <w:color w:val="000000"/>
                <w:sz w:val="24"/>
              </w:rPr>
              <w:t>1. </w:t>
            </w:r>
            <w:r>
              <w:rPr>
                <w:color w:val="000000"/>
                <w:sz w:val="24"/>
              </w:rPr>
              <w:t>Lack of __________________ lowers a business’s incentives to use __________________ more efficiently.</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2. </w:t>
            </w:r>
            <w:r>
              <w:rPr>
                <w:color w:val="000000"/>
                <w:sz w:val="24"/>
              </w:rPr>
              <w:t xml:space="preserve">All participants in the economy must have adequate __________________ in order for the market to </w:t>
            </w:r>
          </w:p>
          <w:p w:rsidR="00862A15" w:rsidRDefault="00862A15" w:rsidP="00326DA2">
            <w:pPr>
              <w:pStyle w:val="p"/>
              <w:rPr>
                <w:color w:val="000000"/>
                <w:sz w:val="24"/>
              </w:rPr>
            </w:pPr>
          </w:p>
          <w:p w:rsidR="00862A15" w:rsidRDefault="00862A15" w:rsidP="00326DA2">
            <w:pPr>
              <w:pStyle w:val="p"/>
            </w:pPr>
            <w:r>
              <w:rPr>
                <w:color w:val="000000"/>
                <w:sz w:val="24"/>
              </w:rPr>
              <w:t xml:space="preserve">    </w:t>
            </w:r>
            <w:proofErr w:type="gramStart"/>
            <w:r>
              <w:rPr>
                <w:color w:val="000000"/>
                <w:sz w:val="24"/>
              </w:rPr>
              <w:t>function</w:t>
            </w:r>
            <w:proofErr w:type="gramEnd"/>
            <w:r>
              <w:rPr>
                <w:color w:val="000000"/>
                <w:sz w:val="24"/>
              </w:rPr>
              <w:t xml:space="preserve"> __________________.</w:t>
            </w:r>
          </w:p>
        </w:tc>
      </w:tr>
    </w:tbl>
    <w:p w:rsidR="00862A15" w:rsidRPr="00862A15" w:rsidRDefault="00862A15" w:rsidP="00862A15">
      <w:pPr>
        <w:spacing w:after="75"/>
        <w:rPr>
          <w:sz w:val="16"/>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3. </w:t>
            </w:r>
            <w:r>
              <w:rPr>
                <w:color w:val="000000"/>
                <w:sz w:val="24"/>
              </w:rPr>
              <w:t xml:space="preserve">Resource __________________ is a situation in which necessary factors of production do not move </w:t>
            </w:r>
          </w:p>
          <w:p w:rsidR="00862A15" w:rsidRDefault="00862A15" w:rsidP="00326DA2">
            <w:pPr>
              <w:pStyle w:val="p"/>
              <w:rPr>
                <w:color w:val="000000"/>
                <w:sz w:val="24"/>
              </w:rPr>
            </w:pPr>
          </w:p>
          <w:p w:rsidR="00862A15" w:rsidRDefault="00862A15" w:rsidP="00326DA2">
            <w:pPr>
              <w:pStyle w:val="p"/>
            </w:pPr>
            <w:r>
              <w:rPr>
                <w:color w:val="000000"/>
                <w:sz w:val="24"/>
              </w:rPr>
              <w:t xml:space="preserve">    </w:t>
            </w:r>
            <w:proofErr w:type="gramStart"/>
            <w:r>
              <w:rPr>
                <w:color w:val="000000"/>
                <w:sz w:val="24"/>
              </w:rPr>
              <w:t>to</w:t>
            </w:r>
            <w:proofErr w:type="gramEnd"/>
            <w:r>
              <w:rPr>
                <w:color w:val="000000"/>
                <w:sz w:val="24"/>
              </w:rPr>
              <w:t xml:space="preserve"> market where they would earn __________________ returns.</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4. </w:t>
            </w:r>
            <w:r>
              <w:rPr>
                <w:color w:val="000000"/>
                <w:sz w:val="24"/>
              </w:rPr>
              <w:t xml:space="preserve">Government must produce sufficient and viable __________________ goods because private  </w:t>
            </w:r>
          </w:p>
          <w:p w:rsidR="00862A15" w:rsidRDefault="00862A15" w:rsidP="00326DA2">
            <w:pPr>
              <w:pStyle w:val="p"/>
              <w:rPr>
                <w:color w:val="000000"/>
                <w:sz w:val="24"/>
              </w:rPr>
            </w:pPr>
          </w:p>
          <w:p w:rsidR="00862A15" w:rsidRDefault="00862A15" w:rsidP="00326DA2">
            <w:pPr>
              <w:pStyle w:val="p"/>
            </w:pPr>
            <w:r>
              <w:rPr>
                <w:color w:val="000000"/>
                <w:sz w:val="24"/>
              </w:rPr>
              <w:t xml:space="preserve">    </w:t>
            </w:r>
            <w:proofErr w:type="gramStart"/>
            <w:r>
              <w:rPr>
                <w:color w:val="000000"/>
                <w:sz w:val="24"/>
              </w:rPr>
              <w:t>business</w:t>
            </w:r>
            <w:proofErr w:type="gramEnd"/>
            <w:r>
              <w:rPr>
                <w:color w:val="000000"/>
                <w:sz w:val="24"/>
              </w:rPr>
              <w:t xml:space="preserve"> cannot __________________ by providing them.</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5. </w:t>
            </w:r>
            <w:r>
              <w:rPr>
                <w:color w:val="000000"/>
                <w:sz w:val="24"/>
              </w:rPr>
              <w:t xml:space="preserve">When markets do not compensate for __________________ effects, the costs and benefits of a new </w:t>
            </w:r>
          </w:p>
          <w:p w:rsidR="00862A15" w:rsidRDefault="00862A15" w:rsidP="00326DA2">
            <w:pPr>
              <w:pStyle w:val="p"/>
              <w:rPr>
                <w:color w:val="000000"/>
                <w:sz w:val="24"/>
              </w:rPr>
            </w:pPr>
          </w:p>
          <w:p w:rsidR="00862A15" w:rsidRDefault="00862A15" w:rsidP="00326DA2">
            <w:pPr>
              <w:pStyle w:val="p"/>
            </w:pPr>
            <w:r>
              <w:rPr>
                <w:color w:val="000000"/>
                <w:sz w:val="24"/>
              </w:rPr>
              <w:t xml:space="preserve">    </w:t>
            </w:r>
            <w:proofErr w:type="gramStart"/>
            <w:r>
              <w:rPr>
                <w:color w:val="000000"/>
                <w:sz w:val="24"/>
              </w:rPr>
              <w:t>activity</w:t>
            </w:r>
            <w:proofErr w:type="gramEnd"/>
            <w:r>
              <w:rPr>
                <w:color w:val="000000"/>
                <w:sz w:val="24"/>
              </w:rPr>
              <w:t xml:space="preserve"> are not accurately reflected in the __________________.</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6. </w:t>
            </w:r>
            <w:r>
              <w:rPr>
                <w:color w:val="000000"/>
                <w:sz w:val="24"/>
              </w:rPr>
              <w:t xml:space="preserve">The increased noise from an expanding airport one type of negative __________________ that </w:t>
            </w:r>
          </w:p>
          <w:p w:rsidR="00862A15" w:rsidRDefault="00862A15" w:rsidP="00326DA2">
            <w:pPr>
              <w:pStyle w:val="p"/>
              <w:rPr>
                <w:color w:val="000000"/>
                <w:sz w:val="24"/>
              </w:rPr>
            </w:pPr>
          </w:p>
          <w:p w:rsidR="00862A15" w:rsidRDefault="00862A15" w:rsidP="00326DA2">
            <w:pPr>
              <w:pStyle w:val="p"/>
            </w:pPr>
            <w:r>
              <w:rPr>
                <w:color w:val="000000"/>
                <w:sz w:val="24"/>
              </w:rPr>
              <w:t xml:space="preserve">    </w:t>
            </w:r>
            <w:proofErr w:type="gramStart"/>
            <w:r>
              <w:rPr>
                <w:color w:val="000000"/>
                <w:sz w:val="24"/>
              </w:rPr>
              <w:t>harms</w:t>
            </w:r>
            <w:proofErr w:type="gramEnd"/>
            <w:r>
              <w:rPr>
                <w:color w:val="000000"/>
                <w:sz w:val="24"/>
              </w:rPr>
              <w:t xml:space="preserve"> an __________________ third party, or those who do not use the airport.</w:t>
            </w:r>
          </w:p>
        </w:tc>
      </w:tr>
    </w:tbl>
    <w:p w:rsidR="00EF72B8" w:rsidRDefault="00EF72B8">
      <w:pPr>
        <w:pStyle w:val="BodyText"/>
        <w:spacing w:before="9"/>
        <w:rPr>
          <w:sz w:val="15"/>
        </w:rPr>
      </w:pPr>
    </w:p>
    <w:p w:rsidR="00862A15" w:rsidRDefault="00862A15" w:rsidP="00862A15">
      <w:pPr>
        <w:pStyle w:val="p"/>
      </w:pPr>
      <w:r>
        <w:rPr>
          <w:b/>
          <w:bCs/>
          <w:color w:val="000000"/>
          <w:sz w:val="24"/>
        </w:rPr>
        <w:t>B. Dealing with Spillovers</w:t>
      </w:r>
    </w:p>
    <w:p w:rsidR="00EF72B8" w:rsidRDefault="00862A15">
      <w:pPr>
        <w:pStyle w:val="BodyText"/>
        <w:spacing w:before="3"/>
        <w:rPr>
          <w:sz w:val="20"/>
        </w:rPr>
      </w:pPr>
      <w:r>
        <w:rPr>
          <w:b/>
          <w:bCs/>
          <w:color w:val="000000"/>
          <w:bdr w:val="nil"/>
        </w:rPr>
        <w:t>Main Idea:</w:t>
      </w:r>
      <w:r>
        <w:rPr>
          <w:color w:val="000000"/>
          <w:bdr w:val="nil"/>
        </w:rPr>
        <w:t>  There are ways that government, in particular, can help ease the effects of negative spillovers and externalities. These may involve tax policy and subsidies.</w:t>
      </w:r>
    </w:p>
    <w:p w:rsidR="00862A15" w:rsidRDefault="00862A15">
      <w:pPr>
        <w:rPr>
          <w:b/>
          <w:sz w:val="24"/>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7. </w:t>
            </w:r>
            <w:r>
              <w:rPr>
                <w:color w:val="000000"/>
                <w:sz w:val="24"/>
              </w:rPr>
              <w:t xml:space="preserve">In a free market economy, if the government __________________ firms with negative spillovers, </w:t>
            </w:r>
          </w:p>
          <w:p w:rsidR="00862A15" w:rsidRDefault="00862A15" w:rsidP="00326DA2">
            <w:pPr>
              <w:pStyle w:val="p"/>
              <w:rPr>
                <w:color w:val="000000"/>
                <w:sz w:val="24"/>
              </w:rPr>
            </w:pPr>
          </w:p>
          <w:p w:rsidR="00862A15" w:rsidRDefault="00862A15" w:rsidP="00326DA2">
            <w:pPr>
              <w:pStyle w:val="p"/>
            </w:pPr>
            <w:r>
              <w:rPr>
                <w:color w:val="000000"/>
                <w:sz w:val="24"/>
              </w:rPr>
              <w:t xml:space="preserve">    </w:t>
            </w:r>
            <w:proofErr w:type="gramStart"/>
            <w:r>
              <w:rPr>
                <w:color w:val="000000"/>
                <w:sz w:val="24"/>
              </w:rPr>
              <w:t>such</w:t>
            </w:r>
            <w:proofErr w:type="gramEnd"/>
            <w:r>
              <w:rPr>
                <w:color w:val="000000"/>
                <w:sz w:val="24"/>
              </w:rPr>
              <w:t xml:space="preserve"> as pollution, the added cost will make a firm less __________________.</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8. </w:t>
            </w:r>
            <w:r>
              <w:rPr>
                <w:color w:val="000000"/>
                <w:sz w:val="24"/>
              </w:rPr>
              <w:t xml:space="preserve">Free primary education is a form of __________________ spillover, which is why it gets </w:t>
            </w:r>
          </w:p>
          <w:p w:rsidR="00862A15" w:rsidRDefault="00862A15" w:rsidP="00326DA2">
            <w:pPr>
              <w:pStyle w:val="p"/>
              <w:rPr>
                <w:color w:val="000000"/>
                <w:sz w:val="24"/>
              </w:rPr>
            </w:pPr>
          </w:p>
          <w:p w:rsidR="00862A15" w:rsidRDefault="00862A15" w:rsidP="00326DA2">
            <w:pPr>
              <w:pStyle w:val="p"/>
            </w:pPr>
            <w:r>
              <w:rPr>
                <w:color w:val="000000"/>
                <w:sz w:val="24"/>
              </w:rPr>
              <w:t xml:space="preserve">     __________________ </w:t>
            </w:r>
            <w:proofErr w:type="gramStart"/>
            <w:r>
              <w:rPr>
                <w:color w:val="000000"/>
                <w:sz w:val="24"/>
              </w:rPr>
              <w:t>support</w:t>
            </w:r>
            <w:proofErr w:type="gramEnd"/>
            <w:r>
              <w:rPr>
                <w:color w:val="000000"/>
                <w:sz w:val="24"/>
              </w:rPr>
              <w:t>.</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9. </w:t>
            </w:r>
            <w:r>
              <w:rPr>
                <w:color w:val="000000"/>
                <w:sz w:val="24"/>
              </w:rPr>
              <w:t xml:space="preserve">Both governments and businesses use __________________ analysis to compare and </w:t>
            </w:r>
          </w:p>
          <w:p w:rsidR="00862A15" w:rsidRDefault="00862A15" w:rsidP="00326DA2">
            <w:pPr>
              <w:pStyle w:val="p"/>
              <w:rPr>
                <w:color w:val="000000"/>
                <w:sz w:val="24"/>
              </w:rPr>
            </w:pPr>
          </w:p>
          <w:p w:rsidR="00862A15" w:rsidRDefault="00862A15" w:rsidP="00326DA2">
            <w:pPr>
              <w:pStyle w:val="p"/>
            </w:pPr>
            <w:r>
              <w:rPr>
                <w:color w:val="000000"/>
                <w:sz w:val="24"/>
              </w:rPr>
              <w:t xml:space="preserve">    __________________ </w:t>
            </w:r>
            <w:proofErr w:type="gramStart"/>
            <w:r>
              <w:rPr>
                <w:color w:val="000000"/>
                <w:sz w:val="24"/>
              </w:rPr>
              <w:t>projects</w:t>
            </w:r>
            <w:proofErr w:type="gramEnd"/>
            <w:r>
              <w:rPr>
                <w:color w:val="000000"/>
                <w:sz w:val="24"/>
              </w:rPr>
              <w:t xml:space="preserve"> that have positive spillovers.</w:t>
            </w:r>
          </w:p>
        </w:tc>
      </w:tr>
    </w:tbl>
    <w:p w:rsidR="00862A15" w:rsidRDefault="00862A15" w:rsidP="00862A1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Tr="00326DA2">
        <w:tc>
          <w:tcPr>
            <w:tcW w:w="5000" w:type="pct"/>
            <w:tcMar>
              <w:top w:w="0" w:type="dxa"/>
              <w:left w:w="0" w:type="dxa"/>
              <w:bottom w:w="0" w:type="dxa"/>
              <w:right w:w="0" w:type="dxa"/>
            </w:tcMar>
            <w:vAlign w:val="center"/>
          </w:tcPr>
          <w:p w:rsidR="00862A15" w:rsidRDefault="00862A15" w:rsidP="00326DA2">
            <w:pPr>
              <w:pStyle w:val="p"/>
              <w:rPr>
                <w:color w:val="000000"/>
                <w:sz w:val="24"/>
              </w:rPr>
            </w:pPr>
            <w:r>
              <w:rPr>
                <w:b/>
                <w:bCs/>
                <w:color w:val="000000"/>
                <w:sz w:val="24"/>
              </w:rPr>
              <w:t>10. </w:t>
            </w:r>
            <w:r>
              <w:rPr>
                <w:color w:val="000000"/>
                <w:sz w:val="24"/>
              </w:rPr>
              <w:t xml:space="preserve">Most spillovers and externalities can be dealt with via __________________ action, such as taxes, </w:t>
            </w:r>
          </w:p>
          <w:p w:rsidR="00862A15" w:rsidRDefault="00862A15" w:rsidP="00326DA2">
            <w:pPr>
              <w:pStyle w:val="p"/>
              <w:rPr>
                <w:color w:val="000000"/>
                <w:sz w:val="24"/>
              </w:rPr>
            </w:pPr>
          </w:p>
          <w:p w:rsidR="00862A15" w:rsidRDefault="00862A15" w:rsidP="00326DA2">
            <w:pPr>
              <w:pStyle w:val="p"/>
            </w:pPr>
            <w:r>
              <w:rPr>
                <w:color w:val="000000"/>
                <w:sz w:val="24"/>
              </w:rPr>
              <w:t xml:space="preserve">      _________________</w:t>
            </w:r>
            <w:proofErr w:type="gramStart"/>
            <w:r>
              <w:rPr>
                <w:color w:val="000000"/>
                <w:sz w:val="24"/>
              </w:rPr>
              <w:t>_ ,</w:t>
            </w:r>
            <w:proofErr w:type="gramEnd"/>
            <w:r>
              <w:rPr>
                <w:color w:val="000000"/>
                <w:sz w:val="24"/>
              </w:rPr>
              <w:t xml:space="preserve"> and subsidies.</w:t>
            </w:r>
          </w:p>
        </w:tc>
      </w:tr>
    </w:tbl>
    <w:p w:rsidR="00862A15" w:rsidRPr="00862A15" w:rsidRDefault="00862A15">
      <w:pPr>
        <w:rPr>
          <w:b/>
          <w:sz w:val="20"/>
        </w:rPr>
      </w:pPr>
    </w:p>
    <w:p w:rsidR="00862A15" w:rsidRDefault="00862A15">
      <w:pPr>
        <w:rPr>
          <w:b/>
          <w:sz w:val="31"/>
          <w:szCs w:val="24"/>
        </w:rPr>
      </w:pPr>
      <w:r>
        <w:rPr>
          <w:b/>
          <w:sz w:val="31"/>
        </w:rPr>
        <w:br w:type="page"/>
      </w:r>
    </w:p>
    <w:p w:rsidR="00947FA7" w:rsidRPr="00947FA7" w:rsidRDefault="00947FA7" w:rsidP="00947FA7">
      <w:pPr>
        <w:rPr>
          <w:b/>
        </w:rPr>
      </w:pPr>
    </w:p>
    <w:p w:rsidR="00947FA7" w:rsidRPr="00947FA7" w:rsidRDefault="00947FA7" w:rsidP="00947FA7">
      <w:pPr>
        <w:rPr>
          <w:b/>
        </w:rPr>
      </w:pPr>
      <w:r w:rsidRPr="00947FA7">
        <w:rPr>
          <w:b/>
        </w:rPr>
        <w:t xml:space="preserve">Lesson 3    </w:t>
      </w:r>
    </w:p>
    <w:p w:rsidR="00947FA7" w:rsidRDefault="00947FA7" w:rsidP="00947FA7">
      <w:r w:rsidRPr="00947FA7">
        <w:rPr>
          <w:b/>
        </w:rPr>
        <w:t>Main Idea:</w:t>
      </w:r>
      <w:r>
        <w:t xml:space="preserve">  The government has some important actions it can take to guarantee competition in the economy. Among these are preventing monopolies from forming and eliminating or restricting existing monopolies. Certain regulations on business are also intended to enhance competition among businesses.</w:t>
      </w:r>
    </w:p>
    <w:p w:rsidR="00947FA7" w:rsidRDefault="00947FA7" w:rsidP="00947FA7"/>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1. </w:t>
            </w:r>
            <w:r>
              <w:rPr>
                <w:color w:val="000000"/>
                <w:sz w:val="24"/>
              </w:rPr>
              <w:t>In the late 1800s, __________________ was threatened by the growing use of monopolies and</w:t>
            </w:r>
          </w:p>
          <w:p w:rsidR="00947FA7" w:rsidRDefault="00947FA7" w:rsidP="00326DA2">
            <w:pPr>
              <w:pStyle w:val="p"/>
              <w:rPr>
                <w:color w:val="000000"/>
                <w:sz w:val="24"/>
              </w:rPr>
            </w:pPr>
          </w:p>
          <w:p w:rsidR="00947FA7" w:rsidRDefault="00947FA7" w:rsidP="00326DA2">
            <w:pPr>
              <w:pStyle w:val="p"/>
            </w:pPr>
            <w:r>
              <w:rPr>
                <w:color w:val="000000"/>
                <w:sz w:val="24"/>
              </w:rPr>
              <w:t xml:space="preserve">    _________________. The __________________ Act was the first significant law against monopolies.</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2. </w:t>
            </w:r>
            <w:r>
              <w:rPr>
                <w:color w:val="000000"/>
                <w:sz w:val="24"/>
              </w:rPr>
              <w:t xml:space="preserve">Price __________________ involves selling the same product to different __________________ at </w:t>
            </w:r>
          </w:p>
          <w:p w:rsidR="00947FA7" w:rsidRDefault="00947FA7" w:rsidP="00326DA2">
            <w:pPr>
              <w:pStyle w:val="p"/>
            </w:pPr>
            <w:r>
              <w:rPr>
                <w:color w:val="000000"/>
                <w:sz w:val="24"/>
              </w:rPr>
              <w:t xml:space="preserve">    </w:t>
            </w:r>
            <w:proofErr w:type="gramStart"/>
            <w:r>
              <w:rPr>
                <w:color w:val="000000"/>
                <w:sz w:val="24"/>
              </w:rPr>
              <w:t>different</w:t>
            </w:r>
            <w:proofErr w:type="gramEnd"/>
            <w:r>
              <w:rPr>
                <w:color w:val="000000"/>
                <w:sz w:val="24"/>
              </w:rPr>
              <w:t xml:space="preserve"> prices.</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3. </w:t>
            </w:r>
            <w:r>
              <w:rPr>
                <w:color w:val="000000"/>
                <w:sz w:val="24"/>
              </w:rPr>
              <w:t xml:space="preserve">Government agencies can stop practices that reduce __________________ by issuing </w:t>
            </w:r>
          </w:p>
          <w:p w:rsidR="00947FA7" w:rsidRDefault="00947FA7" w:rsidP="00326DA2">
            <w:pPr>
              <w:pStyle w:val="p"/>
              <w:rPr>
                <w:color w:val="000000"/>
                <w:sz w:val="24"/>
              </w:rPr>
            </w:pPr>
          </w:p>
          <w:p w:rsidR="00947FA7" w:rsidRDefault="00947FA7" w:rsidP="00326DA2">
            <w:pPr>
              <w:pStyle w:val="p"/>
            </w:pPr>
            <w:r>
              <w:rPr>
                <w:color w:val="000000"/>
                <w:sz w:val="24"/>
              </w:rPr>
              <w:t xml:space="preserve">    __________________ </w:t>
            </w:r>
            <w:proofErr w:type="gramStart"/>
            <w:r>
              <w:rPr>
                <w:color w:val="000000"/>
                <w:sz w:val="24"/>
              </w:rPr>
              <w:t>and</w:t>
            </w:r>
            <w:proofErr w:type="gramEnd"/>
            <w:r>
              <w:rPr>
                <w:color w:val="000000"/>
                <w:sz w:val="24"/>
              </w:rPr>
              <w:t xml:space="preserve"> __________________ orders against offending companies.</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4. </w:t>
            </w:r>
            <w:r>
              <w:rPr>
                <w:color w:val="000000"/>
                <w:sz w:val="24"/>
              </w:rPr>
              <w:t xml:space="preserve">A __________________ monopoly may be allowed to function because its economies of </w:t>
            </w:r>
          </w:p>
          <w:p w:rsidR="00947FA7" w:rsidRDefault="00947FA7" w:rsidP="00326DA2">
            <w:pPr>
              <w:pStyle w:val="p"/>
              <w:rPr>
                <w:color w:val="000000"/>
                <w:sz w:val="24"/>
              </w:rPr>
            </w:pPr>
          </w:p>
          <w:p w:rsidR="00947FA7" w:rsidRDefault="00947FA7" w:rsidP="00326DA2">
            <w:pPr>
              <w:pStyle w:val="p"/>
            </w:pPr>
            <w:r>
              <w:rPr>
                <w:color w:val="000000"/>
                <w:sz w:val="24"/>
              </w:rPr>
              <w:t xml:space="preserve">    __________________ enable it to provide necessary services or products at a low cost to many consumers.</w:t>
            </w:r>
          </w:p>
        </w:tc>
      </w:tr>
      <w:tr w:rsidR="00947FA7" w:rsidTr="00326DA2">
        <w:tc>
          <w:tcPr>
            <w:tcW w:w="5000" w:type="pct"/>
            <w:tcMar>
              <w:top w:w="0" w:type="dxa"/>
              <w:left w:w="0" w:type="dxa"/>
              <w:bottom w:w="0" w:type="dxa"/>
              <w:right w:w="0" w:type="dxa"/>
            </w:tcMar>
            <w:vAlign w:val="center"/>
          </w:tcPr>
          <w:p w:rsidR="00947FA7" w:rsidRDefault="00947FA7" w:rsidP="00326DA2">
            <w:pPr>
              <w:pStyle w:val="p"/>
            </w:pPr>
            <w:r>
              <w:rPr>
                <w:rFonts w:ascii="Times New Roman" w:eastAsia="Times New Roman" w:hAnsi="Times New Roman" w:cs="Times New Roman"/>
                <w:color w:val="000000"/>
                <w:sz w:val="22"/>
                <w:szCs w:val="22"/>
              </w:rPr>
              <w:t>​</w:t>
            </w:r>
          </w:p>
          <w:p w:rsidR="00947FA7" w:rsidRDefault="00947FA7" w:rsidP="00326DA2">
            <w:pPr>
              <w:pStyle w:val="p"/>
            </w:pPr>
            <w:r>
              <w:rPr>
                <w:b/>
                <w:bCs/>
                <w:color w:val="000000"/>
                <w:sz w:val="24"/>
              </w:rPr>
              <w:t>B. Competition, Consumer Protection, and Regulation</w:t>
            </w:r>
          </w:p>
          <w:p w:rsidR="00947FA7" w:rsidRDefault="00947FA7" w:rsidP="00326DA2">
            <w:pPr>
              <w:pStyle w:val="p"/>
            </w:pPr>
            <w:r>
              <w:rPr>
                <w:b/>
                <w:bCs/>
                <w:color w:val="000000"/>
                <w:sz w:val="24"/>
              </w:rPr>
              <w:t>     </w:t>
            </w:r>
            <w:r>
              <w:rPr>
                <w:b/>
                <w:bCs/>
                <w:color w:val="000000"/>
                <w:sz w:val="24"/>
              </w:rPr>
              <w:br/>
              <w:t>Main Idea:</w:t>
            </w:r>
            <w:r>
              <w:rPr>
                <w:color w:val="000000"/>
                <w:sz w:val="24"/>
              </w:rPr>
              <w:t>  The government has indirect ways of enhancing competition. These include promoting greater business transparency, ensuring the safety of consumer products, and regulating business behavior that limits competition or endangers the public.</w:t>
            </w:r>
          </w:p>
        </w:tc>
      </w:tr>
    </w:tbl>
    <w:p w:rsidR="00947FA7" w:rsidRDefault="00947FA7" w:rsidP="00947FA7"/>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5. </w:t>
            </w:r>
            <w:r>
              <w:rPr>
                <w:color w:val="000000"/>
                <w:sz w:val="24"/>
              </w:rPr>
              <w:t xml:space="preserve">In order to ensure __________________ , the government may require businesses to </w:t>
            </w:r>
          </w:p>
          <w:p w:rsidR="00947FA7" w:rsidRDefault="00947FA7" w:rsidP="00326DA2">
            <w:pPr>
              <w:pStyle w:val="p"/>
              <w:rPr>
                <w:color w:val="000000"/>
                <w:sz w:val="24"/>
              </w:rPr>
            </w:pPr>
          </w:p>
          <w:p w:rsidR="00947FA7" w:rsidRDefault="00947FA7" w:rsidP="00326DA2">
            <w:pPr>
              <w:pStyle w:val="p"/>
            </w:pPr>
            <w:r>
              <w:rPr>
                <w:color w:val="000000"/>
                <w:sz w:val="24"/>
              </w:rPr>
              <w:t xml:space="preserve">__________________ </w:t>
            </w:r>
            <w:proofErr w:type="gramStart"/>
            <w:r>
              <w:rPr>
                <w:color w:val="000000"/>
                <w:sz w:val="24"/>
              </w:rPr>
              <w:t>information</w:t>
            </w:r>
            <w:proofErr w:type="gramEnd"/>
            <w:r>
              <w:rPr>
                <w:color w:val="000000"/>
                <w:sz w:val="24"/>
              </w:rPr>
              <w:t xml:space="preserve"> about its product of its operations to the public.</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6. </w:t>
            </w:r>
            <w:r>
              <w:rPr>
                <w:color w:val="000000"/>
                <w:sz w:val="24"/>
              </w:rPr>
              <w:t xml:space="preserve">In the hopes of preventing another recession like the Great Recession of 2008-2009, Congress </w:t>
            </w:r>
          </w:p>
          <w:p w:rsidR="00947FA7" w:rsidRDefault="00947FA7" w:rsidP="00326DA2">
            <w:pPr>
              <w:pStyle w:val="p"/>
              <w:rPr>
                <w:color w:val="000000"/>
                <w:sz w:val="24"/>
              </w:rPr>
            </w:pPr>
          </w:p>
          <w:p w:rsidR="00947FA7" w:rsidRDefault="00947FA7" w:rsidP="00326DA2">
            <w:pPr>
              <w:pStyle w:val="p"/>
              <w:rPr>
                <w:color w:val="000000"/>
                <w:sz w:val="24"/>
              </w:rPr>
            </w:pPr>
            <w:r>
              <w:rPr>
                <w:color w:val="000000"/>
                <w:sz w:val="24"/>
              </w:rPr>
              <w:t xml:space="preserve">established the _________________ _________________ _________________ _________________ </w:t>
            </w:r>
          </w:p>
          <w:p w:rsidR="00947FA7" w:rsidRDefault="00947FA7" w:rsidP="00326DA2">
            <w:pPr>
              <w:pStyle w:val="p"/>
              <w:rPr>
                <w:color w:val="000000"/>
                <w:sz w:val="24"/>
              </w:rPr>
            </w:pPr>
          </w:p>
          <w:p w:rsidR="00947FA7" w:rsidRDefault="00947FA7" w:rsidP="00326DA2">
            <w:pPr>
              <w:pStyle w:val="p"/>
            </w:pPr>
            <w:proofErr w:type="gramStart"/>
            <w:r>
              <w:rPr>
                <w:color w:val="000000"/>
                <w:sz w:val="24"/>
              </w:rPr>
              <w:t>in</w:t>
            </w:r>
            <w:proofErr w:type="gramEnd"/>
            <w:r>
              <w:rPr>
                <w:color w:val="000000"/>
                <w:sz w:val="24"/>
              </w:rPr>
              <w:t xml:space="preserve"> 2011 to provide __________________ and guidance in the financial lending industry.</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7. </w:t>
            </w:r>
            <w:r>
              <w:rPr>
                <w:color w:val="000000"/>
                <w:sz w:val="24"/>
              </w:rPr>
              <w:t xml:space="preserve">There are numerous federal __________________ that are responsible for ensuring public </w:t>
            </w:r>
          </w:p>
          <w:p w:rsidR="00947FA7" w:rsidRDefault="00947FA7" w:rsidP="00326DA2">
            <w:pPr>
              <w:pStyle w:val="p"/>
              <w:rPr>
                <w:color w:val="000000"/>
                <w:sz w:val="24"/>
              </w:rPr>
            </w:pPr>
          </w:p>
          <w:p w:rsidR="00947FA7" w:rsidRDefault="00947FA7" w:rsidP="00326DA2">
            <w:pPr>
              <w:pStyle w:val="p"/>
            </w:pPr>
            <w:r>
              <w:rPr>
                <w:color w:val="000000"/>
                <w:sz w:val="24"/>
              </w:rPr>
              <w:t xml:space="preserve">     __________________.</w:t>
            </w:r>
          </w:p>
        </w:tc>
      </w:tr>
    </w:tbl>
    <w:p w:rsidR="00947FA7" w:rsidRDefault="00947FA7" w:rsidP="00947FA7">
      <w:pPr>
        <w:rPr>
          <w:rFonts w:ascii="Times New Roman"/>
          <w:b/>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8. </w:t>
            </w:r>
            <w:r>
              <w:rPr>
                <w:color w:val="000000"/>
                <w:sz w:val="24"/>
              </w:rPr>
              <w:t>The __________________ and __________________ Administration makes sure the food we eat</w:t>
            </w:r>
          </w:p>
          <w:p w:rsidR="00947FA7" w:rsidRDefault="00947FA7" w:rsidP="00326DA2">
            <w:pPr>
              <w:pStyle w:val="p"/>
              <w:rPr>
                <w:color w:val="000000"/>
                <w:sz w:val="24"/>
              </w:rPr>
            </w:pPr>
          </w:p>
          <w:p w:rsidR="00947FA7" w:rsidRDefault="00947FA7" w:rsidP="00326DA2">
            <w:pPr>
              <w:pStyle w:val="p"/>
            </w:pPr>
            <w:r>
              <w:rPr>
                <w:color w:val="000000"/>
                <w:sz w:val="24"/>
              </w:rPr>
              <w:t xml:space="preserve">     </w:t>
            </w:r>
            <w:proofErr w:type="gramStart"/>
            <w:r>
              <w:rPr>
                <w:color w:val="000000"/>
                <w:sz w:val="24"/>
              </w:rPr>
              <w:t>will</w:t>
            </w:r>
            <w:proofErr w:type="gramEnd"/>
            <w:r>
              <w:rPr>
                <w:color w:val="000000"/>
                <w:sz w:val="24"/>
              </w:rPr>
              <w:t xml:space="preserve"> not make us sick, and the National __________________ __________________ Safety Administration oversees automobile recalls.</w:t>
            </w:r>
          </w:p>
        </w:tc>
      </w:tr>
    </w:tbl>
    <w:p w:rsidR="00947FA7" w:rsidRPr="00947FA7" w:rsidRDefault="00947FA7" w:rsidP="00947FA7">
      <w:pPr>
        <w:spacing w:after="75"/>
        <w:rPr>
          <w:sz w:val="12"/>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9. </w:t>
            </w:r>
            <w:r>
              <w:rPr>
                <w:color w:val="000000"/>
                <w:sz w:val="24"/>
              </w:rPr>
              <w:t>__________________ is a way for governments to control land use. __________________ _</w:t>
            </w:r>
          </w:p>
          <w:p w:rsidR="00947FA7" w:rsidRDefault="00947FA7" w:rsidP="00326DA2">
            <w:pPr>
              <w:pStyle w:val="p"/>
              <w:rPr>
                <w:color w:val="000000"/>
                <w:sz w:val="24"/>
              </w:rPr>
            </w:pPr>
          </w:p>
          <w:p w:rsidR="00947FA7" w:rsidRDefault="00947FA7" w:rsidP="00326DA2">
            <w:pPr>
              <w:pStyle w:val="p"/>
            </w:pPr>
            <w:r>
              <w:rPr>
                <w:color w:val="000000"/>
                <w:sz w:val="24"/>
              </w:rPr>
              <w:t xml:space="preserve">_________________ </w:t>
            </w:r>
            <w:proofErr w:type="gramStart"/>
            <w:r>
              <w:rPr>
                <w:color w:val="000000"/>
                <w:sz w:val="24"/>
              </w:rPr>
              <w:t>laws</w:t>
            </w:r>
            <w:proofErr w:type="gramEnd"/>
            <w:r>
              <w:rPr>
                <w:color w:val="000000"/>
                <w:sz w:val="24"/>
              </w:rPr>
              <w:t xml:space="preserve"> are usually designed to stabilize and maintain the characteristics of neighborhoods.</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pPr>
            <w:r>
              <w:rPr>
                <w:color w:val="000000"/>
                <w:sz w:val="29"/>
                <w:szCs w:val="29"/>
              </w:rPr>
              <w:t>​</w:t>
            </w:r>
          </w:p>
          <w:p w:rsidR="00947FA7" w:rsidRDefault="00947FA7" w:rsidP="00326DA2">
            <w:pPr>
              <w:pStyle w:val="p"/>
            </w:pPr>
            <w:r>
              <w:rPr>
                <w:rFonts w:ascii="Times New Roman" w:eastAsia="Times New Roman" w:hAnsi="Times New Roman" w:cs="Times New Roman"/>
                <w:color w:val="000000"/>
                <w:sz w:val="22"/>
                <w:szCs w:val="22"/>
              </w:rPr>
              <w:t>​</w:t>
            </w:r>
          </w:p>
          <w:p w:rsidR="00947FA7" w:rsidRDefault="00947FA7" w:rsidP="00326DA2">
            <w:pPr>
              <w:pStyle w:val="p"/>
            </w:pPr>
            <w:r>
              <w:rPr>
                <w:color w:val="000000"/>
                <w:sz w:val="24"/>
              </w:rPr>
              <w:lastRenderedPageBreak/>
              <w:t>​</w:t>
            </w:r>
          </w:p>
          <w:p w:rsidR="00947FA7" w:rsidRDefault="00947FA7" w:rsidP="00326DA2">
            <w:pPr>
              <w:pStyle w:val="p"/>
            </w:pPr>
            <w:r>
              <w:rPr>
                <w:rFonts w:ascii="Times New Roman" w:eastAsia="Times New Roman" w:hAnsi="Times New Roman" w:cs="Times New Roman"/>
                <w:color w:val="000000"/>
                <w:sz w:val="22"/>
                <w:szCs w:val="22"/>
              </w:rPr>
              <w:t>​</w:t>
            </w:r>
          </w:p>
          <w:p w:rsidR="00947FA7" w:rsidRDefault="00947FA7" w:rsidP="00326DA2">
            <w:pPr>
              <w:pStyle w:val="p"/>
            </w:pPr>
            <w:r>
              <w:rPr>
                <w:b/>
                <w:bCs/>
                <w:color w:val="000000"/>
                <w:sz w:val="24"/>
              </w:rPr>
              <w:t>C. Modified Free Enterprise</w:t>
            </w:r>
          </w:p>
          <w:p w:rsidR="00947FA7" w:rsidRDefault="00947FA7" w:rsidP="00326DA2">
            <w:pPr>
              <w:pStyle w:val="p"/>
            </w:pPr>
            <w:r>
              <w:rPr>
                <w:color w:val="000000"/>
                <w:sz w:val="24"/>
              </w:rPr>
              <w:t>    </w:t>
            </w:r>
            <w:r>
              <w:rPr>
                <w:color w:val="000000"/>
                <w:sz w:val="24"/>
              </w:rPr>
              <w:br/>
            </w:r>
            <w:r>
              <w:rPr>
                <w:b/>
                <w:bCs/>
                <w:color w:val="000000"/>
                <w:sz w:val="24"/>
              </w:rPr>
              <w:t>Main Idea:</w:t>
            </w:r>
            <w:r>
              <w:rPr>
                <w:color w:val="000000"/>
                <w:sz w:val="24"/>
              </w:rPr>
              <w:t>  Modified free enterprise is an economic system in which the free market is to some extent regulated by the government.</w:t>
            </w:r>
          </w:p>
        </w:tc>
      </w:tr>
    </w:tbl>
    <w:p w:rsidR="00947FA7" w:rsidRDefault="00947FA7" w:rsidP="00947FA7"/>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10. </w:t>
            </w:r>
            <w:r>
              <w:rPr>
                <w:color w:val="000000"/>
                <w:sz w:val="24"/>
              </w:rPr>
              <w:t>Among the first laws passed to regulate business were intended to break up “evil” ___</w:t>
            </w:r>
          </w:p>
          <w:p w:rsidR="00947FA7" w:rsidRDefault="00947FA7" w:rsidP="00326DA2">
            <w:pPr>
              <w:pStyle w:val="p"/>
              <w:rPr>
                <w:color w:val="000000"/>
                <w:sz w:val="24"/>
              </w:rPr>
            </w:pPr>
          </w:p>
          <w:p w:rsidR="00947FA7" w:rsidRDefault="00947FA7" w:rsidP="00326DA2">
            <w:pPr>
              <w:pStyle w:val="p"/>
            </w:pPr>
            <w:r>
              <w:rPr>
                <w:color w:val="000000"/>
                <w:sz w:val="24"/>
              </w:rPr>
              <w:t xml:space="preserve">      _______________ </w:t>
            </w:r>
            <w:proofErr w:type="gramStart"/>
            <w:r>
              <w:rPr>
                <w:color w:val="000000"/>
                <w:sz w:val="24"/>
              </w:rPr>
              <w:t>and</w:t>
            </w:r>
            <w:proofErr w:type="gramEnd"/>
            <w:r>
              <w:rPr>
                <w:color w:val="000000"/>
                <w:sz w:val="24"/>
              </w:rPr>
              <w:t xml:space="preserve"> to protect the rights of __________________.</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11. </w:t>
            </w:r>
            <w:r>
              <w:rPr>
                <w:color w:val="000000"/>
                <w:sz w:val="24"/>
              </w:rPr>
              <w:t xml:space="preserve">More recently, concern has shifted to the economic goal of __________________ and the role of the government in promoting it. In addition to keeping the markets reasonably competitive, the </w:t>
            </w:r>
          </w:p>
          <w:p w:rsidR="00947FA7" w:rsidRDefault="00947FA7" w:rsidP="00326DA2">
            <w:pPr>
              <w:pStyle w:val="p"/>
              <w:rPr>
                <w:color w:val="000000"/>
                <w:sz w:val="24"/>
              </w:rPr>
            </w:pPr>
          </w:p>
          <w:p w:rsidR="00947FA7" w:rsidRDefault="00947FA7" w:rsidP="00326DA2">
            <w:pPr>
              <w:pStyle w:val="p"/>
              <w:rPr>
                <w:color w:val="000000"/>
                <w:sz w:val="24"/>
              </w:rPr>
            </w:pPr>
            <w:r>
              <w:rPr>
                <w:color w:val="000000"/>
                <w:sz w:val="24"/>
              </w:rPr>
              <w:t xml:space="preserve">government can make the economy more efficient by supplying public __________________ and </w:t>
            </w:r>
          </w:p>
          <w:p w:rsidR="00947FA7" w:rsidRDefault="00947FA7" w:rsidP="00326DA2">
            <w:pPr>
              <w:pStyle w:val="p"/>
              <w:rPr>
                <w:color w:val="000000"/>
                <w:sz w:val="24"/>
              </w:rPr>
            </w:pPr>
          </w:p>
          <w:p w:rsidR="00947FA7" w:rsidRDefault="00947FA7" w:rsidP="00326DA2">
            <w:pPr>
              <w:pStyle w:val="p"/>
            </w:pPr>
            <w:proofErr w:type="gramStart"/>
            <w:r>
              <w:rPr>
                <w:color w:val="000000"/>
                <w:sz w:val="24"/>
              </w:rPr>
              <w:t>promoting</w:t>
            </w:r>
            <w:proofErr w:type="gramEnd"/>
            <w:r>
              <w:rPr>
                <w:color w:val="000000"/>
                <w:sz w:val="24"/>
              </w:rPr>
              <w:t xml:space="preserve"> __________________.</w:t>
            </w:r>
          </w:p>
        </w:tc>
      </w:tr>
    </w:tbl>
    <w:p w:rsidR="00947FA7" w:rsidRDefault="00947FA7" w:rsidP="00947FA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947FA7" w:rsidTr="00326DA2">
        <w:tc>
          <w:tcPr>
            <w:tcW w:w="5000" w:type="pct"/>
            <w:tcMar>
              <w:top w:w="0" w:type="dxa"/>
              <w:left w:w="0" w:type="dxa"/>
              <w:bottom w:w="0" w:type="dxa"/>
              <w:right w:w="0" w:type="dxa"/>
            </w:tcMar>
            <w:vAlign w:val="center"/>
          </w:tcPr>
          <w:p w:rsidR="00947FA7" w:rsidRDefault="00947FA7" w:rsidP="00326DA2">
            <w:pPr>
              <w:pStyle w:val="p"/>
              <w:rPr>
                <w:color w:val="000000"/>
                <w:sz w:val="24"/>
              </w:rPr>
            </w:pPr>
            <w:r>
              <w:rPr>
                <w:b/>
                <w:bCs/>
                <w:color w:val="000000"/>
                <w:sz w:val="24"/>
              </w:rPr>
              <w:t>12. </w:t>
            </w:r>
            <w:r>
              <w:rPr>
                <w:color w:val="000000"/>
                <w:sz w:val="24"/>
              </w:rPr>
              <w:t xml:space="preserve">Over the years, the government’s role in the economy has evolved from __________________ </w:t>
            </w:r>
          </w:p>
          <w:p w:rsidR="00947FA7" w:rsidRDefault="00947FA7" w:rsidP="00326DA2">
            <w:pPr>
              <w:pStyle w:val="p"/>
              <w:rPr>
                <w:color w:val="000000"/>
                <w:sz w:val="24"/>
              </w:rPr>
            </w:pPr>
          </w:p>
          <w:p w:rsidR="00947FA7" w:rsidRDefault="00947FA7" w:rsidP="00326DA2">
            <w:pPr>
              <w:pStyle w:val="p"/>
            </w:pPr>
            <w:r>
              <w:rPr>
                <w:color w:val="000000"/>
                <w:sz w:val="24"/>
              </w:rPr>
              <w:t xml:space="preserve">      </w:t>
            </w:r>
            <w:proofErr w:type="gramStart"/>
            <w:r>
              <w:rPr>
                <w:color w:val="000000"/>
                <w:sz w:val="24"/>
              </w:rPr>
              <w:t>protection</w:t>
            </w:r>
            <w:proofErr w:type="gramEnd"/>
            <w:r>
              <w:rPr>
                <w:color w:val="000000"/>
                <w:sz w:val="24"/>
              </w:rPr>
              <w:t xml:space="preserve"> to the promotion of economic __________________ and __________________.</w:t>
            </w:r>
          </w:p>
        </w:tc>
      </w:tr>
    </w:tbl>
    <w:p w:rsidR="00947FA7" w:rsidRDefault="00947FA7" w:rsidP="00947FA7">
      <w:pPr>
        <w:rPr>
          <w:rFonts w:ascii="Times New Roman"/>
          <w:b/>
        </w:rPr>
      </w:pPr>
      <w:r>
        <w:rPr>
          <w:rFonts w:ascii="Times New Roman"/>
          <w:b/>
        </w:rPr>
        <w:br w:type="page"/>
      </w:r>
    </w:p>
    <w:p w:rsidR="00947FA7" w:rsidRDefault="00947FA7" w:rsidP="00947FA7">
      <w:pPr>
        <w:rPr>
          <w:rFonts w:ascii="Times New Roman"/>
          <w:b/>
        </w:rPr>
      </w:pPr>
    </w:p>
    <w:p w:rsidR="00EF72B8" w:rsidRPr="00947FA7" w:rsidRDefault="00101074" w:rsidP="00947FA7">
      <w:pPr>
        <w:ind w:left="100" w:right="296"/>
        <w:rPr>
          <w:rFonts w:ascii="Times New Roman"/>
          <w:b/>
          <w:sz w:val="20"/>
          <w:szCs w:val="20"/>
        </w:rPr>
      </w:pPr>
      <w:r w:rsidRPr="00947FA7">
        <w:rPr>
          <w:rFonts w:ascii="Times New Roman"/>
          <w:b/>
          <w:sz w:val="20"/>
          <w:szCs w:val="20"/>
        </w:rPr>
        <w:t>Answer Key</w:t>
      </w:r>
      <w:r w:rsidR="00862A15" w:rsidRPr="00947FA7">
        <w:rPr>
          <w:rFonts w:ascii="Times New Roman"/>
          <w:b/>
          <w:sz w:val="20"/>
          <w:szCs w:val="20"/>
        </w:rPr>
        <w:t xml:space="preserve">  </w:t>
      </w:r>
    </w:p>
    <w:p w:rsidR="00EF72B8" w:rsidRPr="00947FA7" w:rsidRDefault="00862A15" w:rsidP="00947FA7">
      <w:pPr>
        <w:pStyle w:val="BodyText"/>
        <w:rPr>
          <w:rFonts w:ascii="Times New Roman"/>
          <w:b/>
          <w:sz w:val="20"/>
          <w:szCs w:val="20"/>
        </w:rPr>
      </w:pPr>
      <w:r w:rsidRPr="00947FA7">
        <w:rPr>
          <w:rFonts w:ascii="Times New Roman"/>
          <w:b/>
          <w:sz w:val="20"/>
          <w:szCs w:val="20"/>
        </w:rPr>
        <w:t xml:space="preserve">Lesson 1 </w:t>
      </w:r>
    </w:p>
    <w:p w:rsidR="00EF72B8" w:rsidRPr="00947FA7" w:rsidRDefault="00101074" w:rsidP="00947FA7">
      <w:pPr>
        <w:pStyle w:val="ListParagraph"/>
        <w:numPr>
          <w:ilvl w:val="0"/>
          <w:numId w:val="2"/>
        </w:numPr>
        <w:tabs>
          <w:tab w:val="left" w:pos="355"/>
        </w:tabs>
        <w:spacing w:before="0"/>
        <w:rPr>
          <w:sz w:val="20"/>
          <w:szCs w:val="20"/>
        </w:rPr>
      </w:pPr>
      <w:r w:rsidRPr="00947FA7">
        <w:rPr>
          <w:spacing w:val="-3"/>
          <w:sz w:val="20"/>
          <w:szCs w:val="20"/>
        </w:rPr>
        <w:t>large; identical</w:t>
      </w:r>
    </w:p>
    <w:p w:rsidR="00EF72B8" w:rsidRPr="00947FA7" w:rsidRDefault="00101074" w:rsidP="00947FA7">
      <w:pPr>
        <w:pStyle w:val="ListParagraph"/>
        <w:numPr>
          <w:ilvl w:val="0"/>
          <w:numId w:val="2"/>
        </w:numPr>
        <w:tabs>
          <w:tab w:val="left" w:pos="355"/>
        </w:tabs>
        <w:spacing w:before="0"/>
        <w:rPr>
          <w:sz w:val="20"/>
          <w:szCs w:val="20"/>
        </w:rPr>
      </w:pPr>
      <w:r w:rsidRPr="00947FA7">
        <w:rPr>
          <w:spacing w:val="-3"/>
          <w:sz w:val="20"/>
          <w:szCs w:val="20"/>
        </w:rPr>
        <w:t>knowledge; conditions; mobile</w:t>
      </w:r>
    </w:p>
    <w:p w:rsidR="00EF72B8" w:rsidRPr="00947FA7" w:rsidRDefault="00101074" w:rsidP="00947FA7">
      <w:pPr>
        <w:pStyle w:val="ListParagraph"/>
        <w:numPr>
          <w:ilvl w:val="0"/>
          <w:numId w:val="2"/>
        </w:numPr>
        <w:tabs>
          <w:tab w:val="left" w:pos="355"/>
        </w:tabs>
        <w:spacing w:before="0"/>
        <w:rPr>
          <w:sz w:val="20"/>
          <w:szCs w:val="20"/>
        </w:rPr>
      </w:pPr>
      <w:r w:rsidRPr="00947FA7">
        <w:rPr>
          <w:spacing w:val="-3"/>
          <w:sz w:val="20"/>
          <w:szCs w:val="20"/>
        </w:rPr>
        <w:t>market;</w:t>
      </w:r>
      <w:r w:rsidRPr="00947FA7">
        <w:rPr>
          <w:spacing w:val="-4"/>
          <w:sz w:val="20"/>
          <w:szCs w:val="20"/>
        </w:rPr>
        <w:t xml:space="preserve"> </w:t>
      </w:r>
      <w:r w:rsidRPr="00947FA7">
        <w:rPr>
          <w:spacing w:val="-3"/>
          <w:sz w:val="20"/>
          <w:szCs w:val="20"/>
        </w:rPr>
        <w:t>equilibrium</w:t>
      </w:r>
    </w:p>
    <w:p w:rsidR="00EF72B8" w:rsidRPr="00947FA7" w:rsidRDefault="00101074" w:rsidP="00947FA7">
      <w:pPr>
        <w:pStyle w:val="ListParagraph"/>
        <w:numPr>
          <w:ilvl w:val="0"/>
          <w:numId w:val="2"/>
        </w:numPr>
        <w:tabs>
          <w:tab w:val="left" w:pos="355"/>
        </w:tabs>
        <w:spacing w:before="0"/>
        <w:rPr>
          <w:sz w:val="20"/>
          <w:szCs w:val="20"/>
        </w:rPr>
      </w:pPr>
      <w:r w:rsidRPr="00947FA7">
        <w:rPr>
          <w:spacing w:val="-4"/>
          <w:sz w:val="20"/>
          <w:szCs w:val="20"/>
        </w:rPr>
        <w:t>cost;</w:t>
      </w:r>
      <w:r w:rsidRPr="00947FA7">
        <w:rPr>
          <w:spacing w:val="-12"/>
          <w:sz w:val="20"/>
          <w:szCs w:val="20"/>
        </w:rPr>
        <w:t xml:space="preserve"> </w:t>
      </w:r>
      <w:r w:rsidRPr="00947FA7">
        <w:rPr>
          <w:spacing w:val="-5"/>
          <w:sz w:val="20"/>
          <w:szCs w:val="20"/>
        </w:rPr>
        <w:t>revenue</w:t>
      </w:r>
    </w:p>
    <w:p w:rsidR="00EF72B8" w:rsidRPr="00947FA7" w:rsidRDefault="00101074" w:rsidP="00947FA7">
      <w:pPr>
        <w:pStyle w:val="ListParagraph"/>
        <w:numPr>
          <w:ilvl w:val="0"/>
          <w:numId w:val="2"/>
        </w:numPr>
        <w:tabs>
          <w:tab w:val="left" w:pos="355"/>
        </w:tabs>
        <w:spacing w:before="0"/>
        <w:rPr>
          <w:sz w:val="20"/>
          <w:szCs w:val="20"/>
        </w:rPr>
      </w:pPr>
      <w:r w:rsidRPr="00947FA7">
        <w:rPr>
          <w:spacing w:val="-5"/>
          <w:sz w:val="20"/>
          <w:szCs w:val="20"/>
        </w:rPr>
        <w:t>uniqueness; highest</w:t>
      </w:r>
    </w:p>
    <w:p w:rsidR="00EF72B8" w:rsidRPr="00947FA7" w:rsidRDefault="00101074" w:rsidP="00947FA7">
      <w:pPr>
        <w:pStyle w:val="Heading2"/>
        <w:ind w:right="296"/>
        <w:rPr>
          <w:sz w:val="20"/>
          <w:szCs w:val="20"/>
        </w:rPr>
      </w:pPr>
      <w:r w:rsidRPr="00947FA7">
        <w:rPr>
          <w:sz w:val="20"/>
          <w:szCs w:val="20"/>
        </w:rPr>
        <w:t>6.</w:t>
      </w:r>
      <w:r w:rsidR="00FF2634" w:rsidRPr="00947FA7">
        <w:rPr>
          <w:sz w:val="20"/>
          <w:szCs w:val="20"/>
        </w:rPr>
        <w:t xml:space="preserve"> </w:t>
      </w:r>
      <w:proofErr w:type="spellStart"/>
      <w:proofErr w:type="gramStart"/>
      <w:r w:rsidRPr="00947FA7">
        <w:rPr>
          <w:sz w:val="20"/>
          <w:szCs w:val="20"/>
        </w:rPr>
        <w:t>nonprice</w:t>
      </w:r>
      <w:proofErr w:type="spellEnd"/>
      <w:proofErr w:type="gramEnd"/>
      <w:r w:rsidRPr="00947FA7">
        <w:rPr>
          <w:sz w:val="20"/>
          <w:szCs w:val="20"/>
        </w:rPr>
        <w:t xml:space="preserve">; </w:t>
      </w:r>
      <w:proofErr w:type="gramStart"/>
      <w:r w:rsidRPr="00947FA7">
        <w:rPr>
          <w:sz w:val="20"/>
          <w:szCs w:val="20"/>
        </w:rPr>
        <w:t>advertising</w:t>
      </w:r>
      <w:proofErr w:type="gramEnd"/>
    </w:p>
    <w:p w:rsidR="00EF72B8" w:rsidRPr="00947FA7" w:rsidRDefault="00101074" w:rsidP="00947FA7">
      <w:pPr>
        <w:pStyle w:val="ListParagraph"/>
        <w:numPr>
          <w:ilvl w:val="0"/>
          <w:numId w:val="1"/>
        </w:numPr>
        <w:tabs>
          <w:tab w:val="left" w:pos="355"/>
        </w:tabs>
        <w:spacing w:before="0"/>
        <w:ind w:hanging="495"/>
        <w:rPr>
          <w:sz w:val="20"/>
          <w:szCs w:val="20"/>
        </w:rPr>
      </w:pPr>
      <w:proofErr w:type="gramStart"/>
      <w:r w:rsidRPr="00947FA7">
        <w:rPr>
          <w:spacing w:val="-3"/>
          <w:sz w:val="20"/>
          <w:szCs w:val="20"/>
        </w:rPr>
        <w:t>copy/mirror</w:t>
      </w:r>
      <w:proofErr w:type="gramEnd"/>
      <w:r w:rsidRPr="00947FA7">
        <w:rPr>
          <w:spacing w:val="-3"/>
          <w:sz w:val="20"/>
          <w:szCs w:val="20"/>
        </w:rPr>
        <w:t>; prices</w:t>
      </w:r>
    </w:p>
    <w:p w:rsidR="00EF72B8" w:rsidRPr="00947FA7" w:rsidRDefault="00101074" w:rsidP="00947FA7">
      <w:pPr>
        <w:pStyle w:val="ListParagraph"/>
        <w:numPr>
          <w:ilvl w:val="0"/>
          <w:numId w:val="1"/>
        </w:numPr>
        <w:tabs>
          <w:tab w:val="left" w:pos="355"/>
        </w:tabs>
        <w:spacing w:before="0"/>
        <w:ind w:left="355"/>
        <w:rPr>
          <w:sz w:val="20"/>
          <w:szCs w:val="20"/>
        </w:rPr>
      </w:pPr>
      <w:r w:rsidRPr="00947FA7">
        <w:rPr>
          <w:sz w:val="20"/>
          <w:szCs w:val="20"/>
        </w:rPr>
        <w:t>compete;</w:t>
      </w:r>
      <w:r w:rsidRPr="00947FA7">
        <w:rPr>
          <w:spacing w:val="-39"/>
          <w:sz w:val="20"/>
          <w:szCs w:val="20"/>
        </w:rPr>
        <w:t xml:space="preserve"> </w:t>
      </w:r>
      <w:r w:rsidRPr="00947FA7">
        <w:rPr>
          <w:sz w:val="20"/>
          <w:szCs w:val="20"/>
        </w:rPr>
        <w:t>appearance</w:t>
      </w:r>
    </w:p>
    <w:p w:rsidR="00EF72B8" w:rsidRPr="00947FA7" w:rsidRDefault="00101074" w:rsidP="00947FA7">
      <w:pPr>
        <w:pStyle w:val="ListParagraph"/>
        <w:numPr>
          <w:ilvl w:val="0"/>
          <w:numId w:val="1"/>
        </w:numPr>
        <w:tabs>
          <w:tab w:val="left" w:pos="355"/>
        </w:tabs>
        <w:spacing w:before="0"/>
        <w:ind w:left="355"/>
        <w:rPr>
          <w:sz w:val="20"/>
          <w:szCs w:val="20"/>
        </w:rPr>
      </w:pPr>
      <w:r w:rsidRPr="00947FA7">
        <w:rPr>
          <w:spacing w:val="-4"/>
          <w:sz w:val="20"/>
          <w:szCs w:val="20"/>
        </w:rPr>
        <w:t>collusion; price-fixing</w:t>
      </w:r>
    </w:p>
    <w:p w:rsidR="00EF72B8" w:rsidRPr="00947FA7" w:rsidRDefault="00101074" w:rsidP="00947FA7">
      <w:pPr>
        <w:pStyle w:val="ListParagraph"/>
        <w:numPr>
          <w:ilvl w:val="0"/>
          <w:numId w:val="1"/>
        </w:numPr>
        <w:tabs>
          <w:tab w:val="left" w:pos="490"/>
        </w:tabs>
        <w:spacing w:before="0"/>
        <w:ind w:left="490" w:hanging="390"/>
        <w:rPr>
          <w:sz w:val="20"/>
          <w:szCs w:val="20"/>
        </w:rPr>
      </w:pPr>
      <w:r w:rsidRPr="00947FA7">
        <w:rPr>
          <w:spacing w:val="-1"/>
          <w:sz w:val="20"/>
          <w:szCs w:val="20"/>
        </w:rPr>
        <w:t>competition;</w:t>
      </w:r>
      <w:r w:rsidRPr="00947FA7">
        <w:rPr>
          <w:spacing w:val="-37"/>
          <w:sz w:val="20"/>
          <w:szCs w:val="20"/>
        </w:rPr>
        <w:t xml:space="preserve"> </w:t>
      </w:r>
      <w:proofErr w:type="spellStart"/>
      <w:r w:rsidRPr="00947FA7">
        <w:rPr>
          <w:sz w:val="20"/>
          <w:szCs w:val="20"/>
        </w:rPr>
        <w:t>oligopolist</w:t>
      </w:r>
      <w:proofErr w:type="spellEnd"/>
    </w:p>
    <w:p w:rsidR="00EF72B8" w:rsidRPr="00947FA7" w:rsidRDefault="00101074" w:rsidP="00947FA7">
      <w:pPr>
        <w:pStyle w:val="ListParagraph"/>
        <w:numPr>
          <w:ilvl w:val="0"/>
          <w:numId w:val="1"/>
        </w:numPr>
        <w:tabs>
          <w:tab w:val="left" w:pos="475"/>
        </w:tabs>
        <w:spacing w:before="0"/>
        <w:ind w:left="475" w:hanging="375"/>
        <w:rPr>
          <w:sz w:val="20"/>
          <w:szCs w:val="20"/>
        </w:rPr>
      </w:pPr>
      <w:r w:rsidRPr="00947FA7">
        <w:rPr>
          <w:spacing w:val="-6"/>
          <w:sz w:val="20"/>
          <w:szCs w:val="20"/>
        </w:rPr>
        <w:t>natural;</w:t>
      </w:r>
      <w:r w:rsidRPr="00947FA7">
        <w:rPr>
          <w:spacing w:val="-7"/>
          <w:sz w:val="20"/>
          <w:szCs w:val="20"/>
        </w:rPr>
        <w:t xml:space="preserve"> </w:t>
      </w:r>
      <w:r w:rsidRPr="00947FA7">
        <w:rPr>
          <w:spacing w:val="-6"/>
          <w:sz w:val="20"/>
          <w:szCs w:val="20"/>
        </w:rPr>
        <w:t>lower</w:t>
      </w:r>
    </w:p>
    <w:p w:rsidR="00EF72B8" w:rsidRPr="00947FA7" w:rsidRDefault="00101074" w:rsidP="00947FA7">
      <w:pPr>
        <w:pStyle w:val="ListParagraph"/>
        <w:numPr>
          <w:ilvl w:val="0"/>
          <w:numId w:val="1"/>
        </w:numPr>
        <w:tabs>
          <w:tab w:val="left" w:pos="490"/>
        </w:tabs>
        <w:spacing w:before="0"/>
        <w:ind w:left="490" w:hanging="390"/>
        <w:rPr>
          <w:sz w:val="20"/>
          <w:szCs w:val="20"/>
        </w:rPr>
      </w:pPr>
      <w:r w:rsidRPr="00947FA7">
        <w:rPr>
          <w:sz w:val="20"/>
          <w:szCs w:val="20"/>
        </w:rPr>
        <w:t>geographic;</w:t>
      </w:r>
      <w:r w:rsidRPr="00947FA7">
        <w:rPr>
          <w:spacing w:val="-39"/>
          <w:sz w:val="20"/>
          <w:szCs w:val="20"/>
        </w:rPr>
        <w:t xml:space="preserve"> </w:t>
      </w:r>
      <w:r w:rsidRPr="00947FA7">
        <w:rPr>
          <w:sz w:val="20"/>
          <w:szCs w:val="20"/>
        </w:rPr>
        <w:t>sellers</w:t>
      </w:r>
    </w:p>
    <w:p w:rsidR="00EF72B8" w:rsidRPr="00947FA7" w:rsidRDefault="00101074" w:rsidP="00947FA7">
      <w:pPr>
        <w:pStyle w:val="ListParagraph"/>
        <w:numPr>
          <w:ilvl w:val="0"/>
          <w:numId w:val="1"/>
        </w:numPr>
        <w:tabs>
          <w:tab w:val="left" w:pos="490"/>
        </w:tabs>
        <w:spacing w:before="0"/>
        <w:ind w:left="490" w:hanging="390"/>
        <w:rPr>
          <w:sz w:val="20"/>
          <w:szCs w:val="20"/>
        </w:rPr>
      </w:pPr>
      <w:r w:rsidRPr="00947FA7">
        <w:rPr>
          <w:spacing w:val="-4"/>
          <w:sz w:val="20"/>
          <w:szCs w:val="20"/>
        </w:rPr>
        <w:t>patent;</w:t>
      </w:r>
      <w:r w:rsidRPr="00947FA7">
        <w:rPr>
          <w:spacing w:val="-6"/>
          <w:sz w:val="20"/>
          <w:szCs w:val="20"/>
        </w:rPr>
        <w:t xml:space="preserve"> </w:t>
      </w:r>
      <w:r w:rsidRPr="00947FA7">
        <w:rPr>
          <w:spacing w:val="-4"/>
          <w:sz w:val="20"/>
          <w:szCs w:val="20"/>
        </w:rPr>
        <w:t>copyright</w:t>
      </w:r>
    </w:p>
    <w:p w:rsidR="00EF72B8" w:rsidRPr="00947FA7" w:rsidRDefault="00101074" w:rsidP="00947FA7">
      <w:pPr>
        <w:pStyle w:val="ListParagraph"/>
        <w:numPr>
          <w:ilvl w:val="0"/>
          <w:numId w:val="1"/>
        </w:numPr>
        <w:tabs>
          <w:tab w:val="left" w:pos="490"/>
        </w:tabs>
        <w:spacing w:before="0"/>
        <w:ind w:left="490" w:hanging="390"/>
        <w:rPr>
          <w:sz w:val="20"/>
          <w:szCs w:val="20"/>
        </w:rPr>
      </w:pPr>
      <w:r w:rsidRPr="00947FA7">
        <w:rPr>
          <w:spacing w:val="-5"/>
          <w:sz w:val="20"/>
          <w:szCs w:val="20"/>
        </w:rPr>
        <w:t>government;</w:t>
      </w:r>
      <w:r w:rsidRPr="00947FA7">
        <w:rPr>
          <w:spacing w:val="-6"/>
          <w:sz w:val="20"/>
          <w:szCs w:val="20"/>
        </w:rPr>
        <w:t xml:space="preserve"> </w:t>
      </w:r>
      <w:r w:rsidRPr="00947FA7">
        <w:rPr>
          <w:spacing w:val="-5"/>
          <w:sz w:val="20"/>
          <w:szCs w:val="20"/>
        </w:rPr>
        <w:t>private</w:t>
      </w:r>
    </w:p>
    <w:p w:rsidR="00EF72B8" w:rsidRPr="00947FA7" w:rsidRDefault="00101074" w:rsidP="00947FA7">
      <w:pPr>
        <w:pStyle w:val="ListParagraph"/>
        <w:numPr>
          <w:ilvl w:val="0"/>
          <w:numId w:val="1"/>
        </w:numPr>
        <w:tabs>
          <w:tab w:val="left" w:pos="490"/>
        </w:tabs>
        <w:spacing w:before="0"/>
        <w:ind w:left="490" w:hanging="390"/>
        <w:rPr>
          <w:sz w:val="20"/>
          <w:szCs w:val="20"/>
        </w:rPr>
      </w:pPr>
      <w:r w:rsidRPr="00947FA7">
        <w:rPr>
          <w:spacing w:val="-3"/>
          <w:sz w:val="20"/>
          <w:szCs w:val="20"/>
        </w:rPr>
        <w:t>market;</w:t>
      </w:r>
      <w:r w:rsidRPr="00947FA7">
        <w:rPr>
          <w:spacing w:val="-4"/>
          <w:sz w:val="20"/>
          <w:szCs w:val="20"/>
        </w:rPr>
        <w:t xml:space="preserve"> </w:t>
      </w:r>
      <w:r w:rsidRPr="00947FA7">
        <w:rPr>
          <w:spacing w:val="-3"/>
          <w:sz w:val="20"/>
          <w:szCs w:val="20"/>
        </w:rPr>
        <w:t>profit</w:t>
      </w:r>
    </w:p>
    <w:p w:rsidR="00862A15" w:rsidRPr="00947FA7" w:rsidRDefault="00862A15" w:rsidP="00947FA7">
      <w:pPr>
        <w:tabs>
          <w:tab w:val="left" w:pos="490"/>
        </w:tabs>
        <w:rPr>
          <w:sz w:val="20"/>
          <w:szCs w:val="20"/>
        </w:rPr>
      </w:pPr>
    </w:p>
    <w:p w:rsidR="00862A15" w:rsidRPr="00947FA7" w:rsidRDefault="00862A15" w:rsidP="00947FA7">
      <w:pPr>
        <w:tabs>
          <w:tab w:val="left" w:pos="490"/>
        </w:tabs>
        <w:rPr>
          <w:b/>
          <w:sz w:val="20"/>
          <w:szCs w:val="20"/>
        </w:rPr>
      </w:pPr>
      <w:r w:rsidRPr="00947FA7">
        <w:rPr>
          <w:b/>
          <w:sz w:val="20"/>
          <w:szCs w:val="20"/>
        </w:rPr>
        <w:t xml:space="preserve">Lesson 2 </w:t>
      </w: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1. </w:t>
            </w:r>
            <w:r w:rsidRPr="00947FA7">
              <w:rPr>
                <w:color w:val="000000"/>
                <w:sz w:val="20"/>
                <w:szCs w:val="20"/>
              </w:rPr>
              <w:t>competition; resources</w:t>
            </w:r>
          </w:p>
        </w:tc>
      </w:tr>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2. </w:t>
            </w:r>
            <w:r w:rsidRPr="00947FA7">
              <w:rPr>
                <w:color w:val="000000"/>
                <w:sz w:val="20"/>
                <w:szCs w:val="20"/>
              </w:rPr>
              <w:t>information; efficiently</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3. </w:t>
            </w:r>
            <w:r w:rsidRPr="00947FA7">
              <w:rPr>
                <w:color w:val="000000"/>
                <w:sz w:val="20"/>
                <w:szCs w:val="20"/>
              </w:rPr>
              <w:t>immobility; higher</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4. </w:t>
            </w:r>
            <w:r w:rsidRPr="00947FA7">
              <w:rPr>
                <w:color w:val="000000"/>
                <w:sz w:val="20"/>
                <w:szCs w:val="20"/>
              </w:rPr>
              <w:t>public; profit</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5. </w:t>
            </w:r>
            <w:r w:rsidRPr="00947FA7">
              <w:rPr>
                <w:color w:val="000000"/>
                <w:sz w:val="20"/>
                <w:szCs w:val="20"/>
              </w:rPr>
              <w:t>spillover; price</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6. </w:t>
            </w:r>
            <w:r w:rsidRPr="00947FA7">
              <w:rPr>
                <w:color w:val="000000"/>
                <w:sz w:val="20"/>
                <w:szCs w:val="20"/>
              </w:rPr>
              <w:t>externality/spillover effect; uninvolved</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7. </w:t>
            </w:r>
            <w:r w:rsidRPr="00947FA7">
              <w:rPr>
                <w:color w:val="000000"/>
                <w:sz w:val="20"/>
                <w:szCs w:val="20"/>
              </w:rPr>
              <w:t>taxes; profitable/competitive</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8. </w:t>
            </w:r>
            <w:r w:rsidRPr="00947FA7">
              <w:rPr>
                <w:color w:val="000000"/>
                <w:sz w:val="20"/>
                <w:szCs w:val="20"/>
              </w:rPr>
              <w:t>positive; government</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Pr="00947FA7" w:rsidRDefault="00862A15" w:rsidP="00947FA7">
            <w:pPr>
              <w:pStyle w:val="p"/>
              <w:rPr>
                <w:sz w:val="20"/>
                <w:szCs w:val="20"/>
              </w:rPr>
            </w:pPr>
            <w:r w:rsidRPr="00947FA7">
              <w:rPr>
                <w:b/>
                <w:bCs/>
                <w:color w:val="000000"/>
                <w:sz w:val="20"/>
                <w:szCs w:val="20"/>
              </w:rPr>
              <w:t>9. </w:t>
            </w:r>
            <w:r w:rsidRPr="00947FA7">
              <w:rPr>
                <w:color w:val="000000"/>
                <w:sz w:val="20"/>
                <w:szCs w:val="20"/>
              </w:rPr>
              <w:t>cost-benefit; evaluate</w:t>
            </w:r>
          </w:p>
        </w:tc>
      </w:tr>
    </w:tbl>
    <w:p w:rsidR="00862A15" w:rsidRPr="00947FA7" w:rsidRDefault="00862A15" w:rsidP="00947FA7">
      <w:pPr>
        <w:rPr>
          <w:sz w:val="20"/>
          <w:szCs w:val="20"/>
        </w:rPr>
      </w:pPr>
    </w:p>
    <w:tbl>
      <w:tblPr>
        <w:tblW w:w="5000" w:type="pct"/>
        <w:tblBorders>
          <w:top w:val="nil"/>
          <w:left w:val="nil"/>
          <w:bottom w:val="nil"/>
          <w:right w:val="nil"/>
          <w:insideH w:val="nil"/>
          <w:insideV w:val="nil"/>
        </w:tblBorders>
        <w:tblCellMar>
          <w:left w:w="0" w:type="dxa"/>
          <w:right w:w="0" w:type="dxa"/>
        </w:tblCellMar>
        <w:tblLook w:val="04A0"/>
      </w:tblPr>
      <w:tblGrid>
        <w:gridCol w:w="11059"/>
      </w:tblGrid>
      <w:tr w:rsidR="00862A15" w:rsidRPr="00947FA7" w:rsidTr="00326DA2">
        <w:tc>
          <w:tcPr>
            <w:tcW w:w="5000" w:type="pct"/>
            <w:tcMar>
              <w:top w:w="0" w:type="dxa"/>
              <w:left w:w="0" w:type="dxa"/>
              <w:bottom w:w="0" w:type="dxa"/>
              <w:right w:w="0" w:type="dxa"/>
            </w:tcMar>
            <w:vAlign w:val="center"/>
          </w:tcPr>
          <w:p w:rsidR="00862A15" w:rsidRDefault="00862A15" w:rsidP="00947FA7">
            <w:pPr>
              <w:pStyle w:val="p"/>
              <w:rPr>
                <w:color w:val="000000"/>
                <w:sz w:val="20"/>
                <w:szCs w:val="20"/>
              </w:rPr>
            </w:pPr>
            <w:r w:rsidRPr="00947FA7">
              <w:rPr>
                <w:b/>
                <w:bCs/>
                <w:color w:val="000000"/>
                <w:sz w:val="20"/>
                <w:szCs w:val="20"/>
              </w:rPr>
              <w:t>10. </w:t>
            </w:r>
            <w:r w:rsidRPr="00947FA7">
              <w:rPr>
                <w:color w:val="000000"/>
                <w:sz w:val="20"/>
                <w:szCs w:val="20"/>
              </w:rPr>
              <w:t>government; laws</w:t>
            </w:r>
          </w:p>
          <w:p w:rsidR="00947FA7" w:rsidRPr="00101074" w:rsidRDefault="00101074" w:rsidP="00947FA7">
            <w:pPr>
              <w:pStyle w:val="p"/>
              <w:rPr>
                <w:b/>
                <w:color w:val="000000"/>
                <w:sz w:val="20"/>
                <w:szCs w:val="20"/>
              </w:rPr>
            </w:pPr>
            <w:r w:rsidRPr="00101074">
              <w:rPr>
                <w:b/>
                <w:color w:val="000000"/>
                <w:sz w:val="20"/>
                <w:szCs w:val="20"/>
              </w:rPr>
              <w:t xml:space="preserve">Lesson 3 </w:t>
            </w:r>
          </w:p>
          <w:p w:rsidR="00947FA7" w:rsidRPr="00947FA7" w:rsidRDefault="00947FA7" w:rsidP="00947FA7">
            <w:pPr>
              <w:pStyle w:val="p"/>
              <w:rPr>
                <w:sz w:val="20"/>
                <w:szCs w:val="20"/>
              </w:rPr>
            </w:pPr>
            <w:r w:rsidRPr="00947FA7">
              <w:rPr>
                <w:sz w:val="20"/>
                <w:szCs w:val="20"/>
              </w:rPr>
              <w:t>1. competition; trusts; Sherman</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2. discrimination; consumers</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3. competition; cease; desist</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4. natural; scale</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5. transparency; revel/disclose</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6. Consumer Financial Protection Bureau; oversight</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7. agencies; safety</w:t>
            </w:r>
            <w:r w:rsidRPr="00947FA7">
              <w:rPr>
                <w:sz w:val="20"/>
                <w:szCs w:val="20"/>
              </w:rPr>
              <w:cr/>
            </w:r>
          </w:p>
          <w:p w:rsidR="00947FA7" w:rsidRPr="00947FA7" w:rsidRDefault="00947FA7" w:rsidP="00947FA7">
            <w:pPr>
              <w:pStyle w:val="p"/>
              <w:rPr>
                <w:sz w:val="20"/>
                <w:szCs w:val="20"/>
              </w:rPr>
            </w:pPr>
            <w:r w:rsidRPr="00947FA7">
              <w:rPr>
                <w:sz w:val="20"/>
                <w:szCs w:val="20"/>
              </w:rPr>
              <w:t>8. Food; Drug; Highway Traffic</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9. Zoning; residential zoning</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10. monopolies; worker</w:t>
            </w:r>
          </w:p>
          <w:p w:rsidR="00947FA7" w:rsidRPr="00947FA7" w:rsidRDefault="00947FA7" w:rsidP="00947FA7">
            <w:pPr>
              <w:pStyle w:val="p"/>
              <w:rPr>
                <w:sz w:val="20"/>
                <w:szCs w:val="20"/>
              </w:rPr>
            </w:pPr>
          </w:p>
          <w:p w:rsidR="00947FA7" w:rsidRPr="00947FA7" w:rsidRDefault="00947FA7" w:rsidP="00947FA7">
            <w:pPr>
              <w:pStyle w:val="p"/>
              <w:rPr>
                <w:sz w:val="20"/>
                <w:szCs w:val="20"/>
              </w:rPr>
            </w:pPr>
            <w:r w:rsidRPr="00947FA7">
              <w:rPr>
                <w:sz w:val="20"/>
                <w:szCs w:val="20"/>
              </w:rPr>
              <w:t>11. efficiency; goods; transparency</w:t>
            </w:r>
          </w:p>
          <w:p w:rsidR="00947FA7" w:rsidRPr="00947FA7" w:rsidRDefault="00947FA7" w:rsidP="00947FA7">
            <w:pPr>
              <w:pStyle w:val="p"/>
              <w:rPr>
                <w:sz w:val="20"/>
                <w:szCs w:val="20"/>
              </w:rPr>
            </w:pPr>
            <w:r w:rsidRPr="00947FA7">
              <w:rPr>
                <w:sz w:val="20"/>
                <w:szCs w:val="20"/>
              </w:rPr>
              <w:t>12. consumer; competition; efficiency</w:t>
            </w:r>
          </w:p>
        </w:tc>
      </w:tr>
    </w:tbl>
    <w:p w:rsidR="00862A15" w:rsidRPr="00947FA7" w:rsidRDefault="00862A15" w:rsidP="00101074">
      <w:pPr>
        <w:pageBreakBefore/>
        <w:widowControl/>
        <w:rPr>
          <w:sz w:val="20"/>
          <w:szCs w:val="20"/>
        </w:rPr>
      </w:pPr>
    </w:p>
    <w:sectPr w:rsidR="00862A15" w:rsidRPr="00947FA7" w:rsidSect="00101074">
      <w:headerReference w:type="default" r:id="rId8"/>
      <w:pgSz w:w="12240" w:h="15840"/>
      <w:pgMar w:top="187" w:right="562" w:bottom="180" w:left="619" w:header="0" w:footer="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5F" w:rsidRDefault="00101074">
      <w:r>
        <w:separator/>
      </w:r>
    </w:p>
  </w:endnote>
  <w:endnote w:type="continuationSeparator" w:id="0">
    <w:p w:rsidR="001E1C5F" w:rsidRDefault="001010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B8" w:rsidRDefault="001E1C5F">
    <w:pPr>
      <w:pStyle w:val="BodyText"/>
      <w:spacing w:line="14" w:lineRule="auto"/>
      <w:rPr>
        <w:sz w:val="20"/>
      </w:rPr>
    </w:pPr>
    <w:r w:rsidRPr="001E1C5F">
      <w:pict>
        <v:shapetype id="_x0000_t202" coordsize="21600,21600" o:spt="202" path="m,l,21600r21600,l21600,xe">
          <v:stroke joinstyle="miter"/>
          <v:path gradientshapeok="t" o:connecttype="rect"/>
        </v:shapetype>
        <v:shape id="_x0000_s2051" type="#_x0000_t202" style="position:absolute;margin-left:549.65pt;margin-top:747.75pt;width:28.4pt;height:10pt;z-index:-251658752;mso-position-horizontal-relative:page;mso-position-vertical-relative:page" filled="f" stroked="f">
          <v:textbox style="mso-next-textbox:#_x0000_s2051" inset="0,0,0,0">
            <w:txbxContent>
              <w:p w:rsidR="00EF72B8" w:rsidRDefault="00101074">
                <w:pPr>
                  <w:spacing w:line="184" w:lineRule="exact"/>
                  <w:ind w:left="20"/>
                  <w:rPr>
                    <w:sz w:val="16"/>
                  </w:rPr>
                </w:pPr>
                <w:r>
                  <w:rPr>
                    <w:sz w:val="16"/>
                  </w:rPr>
                  <w:t xml:space="preserve">Page </w:t>
                </w:r>
                <w:r w:rsidR="001E1C5F">
                  <w:fldChar w:fldCharType="begin"/>
                </w:r>
                <w:r>
                  <w:rPr>
                    <w:sz w:val="16"/>
                  </w:rPr>
                  <w:instrText xml:space="preserve"> PAGE </w:instrText>
                </w:r>
                <w:r w:rsidR="001E1C5F">
                  <w:fldChar w:fldCharType="separate"/>
                </w:r>
                <w:r w:rsidR="009F7B3E">
                  <w:rPr>
                    <w:noProof/>
                    <w:sz w:val="16"/>
                  </w:rPr>
                  <w:t>3</w:t>
                </w:r>
                <w:r w:rsidR="001E1C5F">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5F" w:rsidRDefault="00101074">
      <w:r>
        <w:separator/>
      </w:r>
    </w:p>
  </w:footnote>
  <w:footnote w:type="continuationSeparator" w:id="0">
    <w:p w:rsidR="001E1C5F" w:rsidRDefault="0010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B8" w:rsidRPr="00FF2634" w:rsidRDefault="00EF72B8" w:rsidP="00FF2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3A7C"/>
    <w:multiLevelType w:val="hybridMultilevel"/>
    <w:tmpl w:val="E90AD7DC"/>
    <w:lvl w:ilvl="0" w:tplc="D13A34B0">
      <w:start w:val="1"/>
      <w:numFmt w:val="upperLetter"/>
      <w:lvlText w:val="%1."/>
      <w:lvlJc w:val="left"/>
      <w:pPr>
        <w:ind w:left="1317" w:hanging="303"/>
      </w:pPr>
      <w:rPr>
        <w:rFonts w:ascii="Arial" w:eastAsia="Arial" w:hAnsi="Arial" w:cs="Arial" w:hint="default"/>
        <w:b/>
        <w:bCs/>
        <w:spacing w:val="-2"/>
        <w:w w:val="99"/>
        <w:sz w:val="24"/>
        <w:szCs w:val="24"/>
      </w:rPr>
    </w:lvl>
    <w:lvl w:ilvl="1" w:tplc="D54C3CFA">
      <w:start w:val="1"/>
      <w:numFmt w:val="bullet"/>
      <w:lvlText w:val="•"/>
      <w:lvlJc w:val="left"/>
      <w:pPr>
        <w:ind w:left="2294" w:hanging="303"/>
      </w:pPr>
      <w:rPr>
        <w:rFonts w:hint="default"/>
      </w:rPr>
    </w:lvl>
    <w:lvl w:ilvl="2" w:tplc="AA76222E">
      <w:start w:val="1"/>
      <w:numFmt w:val="bullet"/>
      <w:lvlText w:val="•"/>
      <w:lvlJc w:val="left"/>
      <w:pPr>
        <w:ind w:left="3268" w:hanging="303"/>
      </w:pPr>
      <w:rPr>
        <w:rFonts w:hint="default"/>
      </w:rPr>
    </w:lvl>
    <w:lvl w:ilvl="3" w:tplc="BC243A80">
      <w:start w:val="1"/>
      <w:numFmt w:val="bullet"/>
      <w:lvlText w:val="•"/>
      <w:lvlJc w:val="left"/>
      <w:pPr>
        <w:ind w:left="4242" w:hanging="303"/>
      </w:pPr>
      <w:rPr>
        <w:rFonts w:hint="default"/>
      </w:rPr>
    </w:lvl>
    <w:lvl w:ilvl="4" w:tplc="B226E12A">
      <w:start w:val="1"/>
      <w:numFmt w:val="bullet"/>
      <w:lvlText w:val="•"/>
      <w:lvlJc w:val="left"/>
      <w:pPr>
        <w:ind w:left="5216" w:hanging="303"/>
      </w:pPr>
      <w:rPr>
        <w:rFonts w:hint="default"/>
      </w:rPr>
    </w:lvl>
    <w:lvl w:ilvl="5" w:tplc="AB2E9548">
      <w:start w:val="1"/>
      <w:numFmt w:val="bullet"/>
      <w:lvlText w:val="•"/>
      <w:lvlJc w:val="left"/>
      <w:pPr>
        <w:ind w:left="6190" w:hanging="303"/>
      </w:pPr>
      <w:rPr>
        <w:rFonts w:hint="default"/>
      </w:rPr>
    </w:lvl>
    <w:lvl w:ilvl="6" w:tplc="71263712">
      <w:start w:val="1"/>
      <w:numFmt w:val="bullet"/>
      <w:lvlText w:val="•"/>
      <w:lvlJc w:val="left"/>
      <w:pPr>
        <w:ind w:left="7164" w:hanging="303"/>
      </w:pPr>
      <w:rPr>
        <w:rFonts w:hint="default"/>
      </w:rPr>
    </w:lvl>
    <w:lvl w:ilvl="7" w:tplc="1AFA51D6">
      <w:start w:val="1"/>
      <w:numFmt w:val="bullet"/>
      <w:lvlText w:val="•"/>
      <w:lvlJc w:val="left"/>
      <w:pPr>
        <w:ind w:left="8138" w:hanging="303"/>
      </w:pPr>
      <w:rPr>
        <w:rFonts w:hint="default"/>
      </w:rPr>
    </w:lvl>
    <w:lvl w:ilvl="8" w:tplc="E438F396">
      <w:start w:val="1"/>
      <w:numFmt w:val="bullet"/>
      <w:lvlText w:val="•"/>
      <w:lvlJc w:val="left"/>
      <w:pPr>
        <w:ind w:left="9112" w:hanging="303"/>
      </w:pPr>
      <w:rPr>
        <w:rFonts w:hint="default"/>
      </w:rPr>
    </w:lvl>
  </w:abstractNum>
  <w:abstractNum w:abstractNumId="1">
    <w:nsid w:val="433E6371"/>
    <w:multiLevelType w:val="hybridMultilevel"/>
    <w:tmpl w:val="B0E03672"/>
    <w:lvl w:ilvl="0" w:tplc="DA64C164">
      <w:start w:val="7"/>
      <w:numFmt w:val="decimal"/>
      <w:lvlText w:val="%1."/>
      <w:lvlJc w:val="left"/>
      <w:pPr>
        <w:ind w:left="1015" w:hanging="255"/>
        <w:jc w:val="right"/>
      </w:pPr>
      <w:rPr>
        <w:rFonts w:ascii="Arial" w:eastAsia="Arial" w:hAnsi="Arial" w:cs="Arial" w:hint="default"/>
        <w:b/>
        <w:bCs/>
        <w:spacing w:val="-6"/>
        <w:w w:val="99"/>
        <w:sz w:val="24"/>
        <w:szCs w:val="24"/>
      </w:rPr>
    </w:lvl>
    <w:lvl w:ilvl="1" w:tplc="C5FA7D72">
      <w:start w:val="1"/>
      <w:numFmt w:val="bullet"/>
      <w:lvlText w:val="•"/>
      <w:lvlJc w:val="left"/>
      <w:pPr>
        <w:ind w:left="2024" w:hanging="255"/>
      </w:pPr>
      <w:rPr>
        <w:rFonts w:hint="default"/>
      </w:rPr>
    </w:lvl>
    <w:lvl w:ilvl="2" w:tplc="FBEC3AC8">
      <w:start w:val="1"/>
      <w:numFmt w:val="bullet"/>
      <w:lvlText w:val="•"/>
      <w:lvlJc w:val="left"/>
      <w:pPr>
        <w:ind w:left="3028" w:hanging="255"/>
      </w:pPr>
      <w:rPr>
        <w:rFonts w:hint="default"/>
      </w:rPr>
    </w:lvl>
    <w:lvl w:ilvl="3" w:tplc="92A41BC6">
      <w:start w:val="1"/>
      <w:numFmt w:val="bullet"/>
      <w:lvlText w:val="•"/>
      <w:lvlJc w:val="left"/>
      <w:pPr>
        <w:ind w:left="4032" w:hanging="255"/>
      </w:pPr>
      <w:rPr>
        <w:rFonts w:hint="default"/>
      </w:rPr>
    </w:lvl>
    <w:lvl w:ilvl="4" w:tplc="CAA845C0">
      <w:start w:val="1"/>
      <w:numFmt w:val="bullet"/>
      <w:lvlText w:val="•"/>
      <w:lvlJc w:val="left"/>
      <w:pPr>
        <w:ind w:left="5036" w:hanging="255"/>
      </w:pPr>
      <w:rPr>
        <w:rFonts w:hint="default"/>
      </w:rPr>
    </w:lvl>
    <w:lvl w:ilvl="5" w:tplc="42ECEAB2">
      <w:start w:val="1"/>
      <w:numFmt w:val="bullet"/>
      <w:lvlText w:val="•"/>
      <w:lvlJc w:val="left"/>
      <w:pPr>
        <w:ind w:left="6040" w:hanging="255"/>
      </w:pPr>
      <w:rPr>
        <w:rFonts w:hint="default"/>
      </w:rPr>
    </w:lvl>
    <w:lvl w:ilvl="6" w:tplc="7750A888">
      <w:start w:val="1"/>
      <w:numFmt w:val="bullet"/>
      <w:lvlText w:val="•"/>
      <w:lvlJc w:val="left"/>
      <w:pPr>
        <w:ind w:left="7044" w:hanging="255"/>
      </w:pPr>
      <w:rPr>
        <w:rFonts w:hint="default"/>
      </w:rPr>
    </w:lvl>
    <w:lvl w:ilvl="7" w:tplc="DF2C45AA">
      <w:start w:val="1"/>
      <w:numFmt w:val="bullet"/>
      <w:lvlText w:val="•"/>
      <w:lvlJc w:val="left"/>
      <w:pPr>
        <w:ind w:left="8048" w:hanging="255"/>
      </w:pPr>
      <w:rPr>
        <w:rFonts w:hint="default"/>
      </w:rPr>
    </w:lvl>
    <w:lvl w:ilvl="8" w:tplc="F8D2171A">
      <w:start w:val="1"/>
      <w:numFmt w:val="bullet"/>
      <w:lvlText w:val="•"/>
      <w:lvlJc w:val="left"/>
      <w:pPr>
        <w:ind w:left="9052" w:hanging="255"/>
      </w:pPr>
      <w:rPr>
        <w:rFonts w:hint="default"/>
      </w:rPr>
    </w:lvl>
  </w:abstractNum>
  <w:abstractNum w:abstractNumId="2">
    <w:nsid w:val="48066136"/>
    <w:multiLevelType w:val="hybridMultilevel"/>
    <w:tmpl w:val="41ACCC5A"/>
    <w:lvl w:ilvl="0" w:tplc="41500B2C">
      <w:start w:val="7"/>
      <w:numFmt w:val="decimal"/>
      <w:lvlText w:val="%1."/>
      <w:lvlJc w:val="left"/>
      <w:pPr>
        <w:ind w:left="595" w:hanging="255"/>
      </w:pPr>
      <w:rPr>
        <w:rFonts w:ascii="Arial" w:eastAsia="Arial" w:hAnsi="Arial" w:cs="Arial" w:hint="default"/>
        <w:b/>
        <w:bCs/>
        <w:spacing w:val="-6"/>
        <w:w w:val="99"/>
        <w:sz w:val="24"/>
        <w:szCs w:val="24"/>
      </w:rPr>
    </w:lvl>
    <w:lvl w:ilvl="1" w:tplc="F50EB1B2">
      <w:start w:val="1"/>
      <w:numFmt w:val="bullet"/>
      <w:lvlText w:val="•"/>
      <w:lvlJc w:val="left"/>
      <w:pPr>
        <w:ind w:left="1646" w:hanging="255"/>
      </w:pPr>
      <w:rPr>
        <w:rFonts w:hint="default"/>
      </w:rPr>
    </w:lvl>
    <w:lvl w:ilvl="2" w:tplc="71262E0A">
      <w:start w:val="1"/>
      <w:numFmt w:val="bullet"/>
      <w:lvlText w:val="•"/>
      <w:lvlJc w:val="left"/>
      <w:pPr>
        <w:ind w:left="2692" w:hanging="255"/>
      </w:pPr>
      <w:rPr>
        <w:rFonts w:hint="default"/>
      </w:rPr>
    </w:lvl>
    <w:lvl w:ilvl="3" w:tplc="A32EA158">
      <w:start w:val="1"/>
      <w:numFmt w:val="bullet"/>
      <w:lvlText w:val="•"/>
      <w:lvlJc w:val="left"/>
      <w:pPr>
        <w:ind w:left="3738" w:hanging="255"/>
      </w:pPr>
      <w:rPr>
        <w:rFonts w:hint="default"/>
      </w:rPr>
    </w:lvl>
    <w:lvl w:ilvl="4" w:tplc="5126AB88">
      <w:start w:val="1"/>
      <w:numFmt w:val="bullet"/>
      <w:lvlText w:val="•"/>
      <w:lvlJc w:val="left"/>
      <w:pPr>
        <w:ind w:left="4784" w:hanging="255"/>
      </w:pPr>
      <w:rPr>
        <w:rFonts w:hint="default"/>
      </w:rPr>
    </w:lvl>
    <w:lvl w:ilvl="5" w:tplc="0DFA740C">
      <w:start w:val="1"/>
      <w:numFmt w:val="bullet"/>
      <w:lvlText w:val="•"/>
      <w:lvlJc w:val="left"/>
      <w:pPr>
        <w:ind w:left="5830" w:hanging="255"/>
      </w:pPr>
      <w:rPr>
        <w:rFonts w:hint="default"/>
      </w:rPr>
    </w:lvl>
    <w:lvl w:ilvl="6" w:tplc="50C40056">
      <w:start w:val="1"/>
      <w:numFmt w:val="bullet"/>
      <w:lvlText w:val="•"/>
      <w:lvlJc w:val="left"/>
      <w:pPr>
        <w:ind w:left="6876" w:hanging="255"/>
      </w:pPr>
      <w:rPr>
        <w:rFonts w:hint="default"/>
      </w:rPr>
    </w:lvl>
    <w:lvl w:ilvl="7" w:tplc="43908096">
      <w:start w:val="1"/>
      <w:numFmt w:val="bullet"/>
      <w:lvlText w:val="•"/>
      <w:lvlJc w:val="left"/>
      <w:pPr>
        <w:ind w:left="7922" w:hanging="255"/>
      </w:pPr>
      <w:rPr>
        <w:rFonts w:hint="default"/>
      </w:rPr>
    </w:lvl>
    <w:lvl w:ilvl="8" w:tplc="8C2036B8">
      <w:start w:val="1"/>
      <w:numFmt w:val="bullet"/>
      <w:lvlText w:val="•"/>
      <w:lvlJc w:val="left"/>
      <w:pPr>
        <w:ind w:left="8968" w:hanging="255"/>
      </w:pPr>
      <w:rPr>
        <w:rFonts w:hint="default"/>
      </w:rPr>
    </w:lvl>
  </w:abstractNum>
  <w:abstractNum w:abstractNumId="3">
    <w:nsid w:val="4A7A711A"/>
    <w:multiLevelType w:val="hybridMultilevel"/>
    <w:tmpl w:val="A1EC6BBC"/>
    <w:lvl w:ilvl="0" w:tplc="99DC2FC0">
      <w:start w:val="1"/>
      <w:numFmt w:val="decimal"/>
      <w:lvlText w:val="%1."/>
      <w:lvlJc w:val="left"/>
      <w:pPr>
        <w:ind w:left="355" w:hanging="255"/>
      </w:pPr>
      <w:rPr>
        <w:rFonts w:ascii="Arial" w:eastAsia="Arial" w:hAnsi="Arial" w:cs="Arial" w:hint="default"/>
        <w:b/>
        <w:bCs/>
        <w:spacing w:val="-6"/>
        <w:w w:val="99"/>
        <w:sz w:val="24"/>
        <w:szCs w:val="24"/>
      </w:rPr>
    </w:lvl>
    <w:lvl w:ilvl="1" w:tplc="6302A378">
      <w:start w:val="1"/>
      <w:numFmt w:val="bullet"/>
      <w:lvlText w:val="•"/>
      <w:lvlJc w:val="left"/>
      <w:pPr>
        <w:ind w:left="1430" w:hanging="255"/>
      </w:pPr>
      <w:rPr>
        <w:rFonts w:hint="default"/>
      </w:rPr>
    </w:lvl>
    <w:lvl w:ilvl="2" w:tplc="D286DBE6">
      <w:start w:val="1"/>
      <w:numFmt w:val="bullet"/>
      <w:lvlText w:val="•"/>
      <w:lvlJc w:val="left"/>
      <w:pPr>
        <w:ind w:left="2500" w:hanging="255"/>
      </w:pPr>
      <w:rPr>
        <w:rFonts w:hint="default"/>
      </w:rPr>
    </w:lvl>
    <w:lvl w:ilvl="3" w:tplc="B3FA0F76">
      <w:start w:val="1"/>
      <w:numFmt w:val="bullet"/>
      <w:lvlText w:val="•"/>
      <w:lvlJc w:val="left"/>
      <w:pPr>
        <w:ind w:left="3570" w:hanging="255"/>
      </w:pPr>
      <w:rPr>
        <w:rFonts w:hint="default"/>
      </w:rPr>
    </w:lvl>
    <w:lvl w:ilvl="4" w:tplc="A8BA5BBC">
      <w:start w:val="1"/>
      <w:numFmt w:val="bullet"/>
      <w:lvlText w:val="•"/>
      <w:lvlJc w:val="left"/>
      <w:pPr>
        <w:ind w:left="4640" w:hanging="255"/>
      </w:pPr>
      <w:rPr>
        <w:rFonts w:hint="default"/>
      </w:rPr>
    </w:lvl>
    <w:lvl w:ilvl="5" w:tplc="A940960C">
      <w:start w:val="1"/>
      <w:numFmt w:val="bullet"/>
      <w:lvlText w:val="•"/>
      <w:lvlJc w:val="left"/>
      <w:pPr>
        <w:ind w:left="5710" w:hanging="255"/>
      </w:pPr>
      <w:rPr>
        <w:rFonts w:hint="default"/>
      </w:rPr>
    </w:lvl>
    <w:lvl w:ilvl="6" w:tplc="D532777E">
      <w:start w:val="1"/>
      <w:numFmt w:val="bullet"/>
      <w:lvlText w:val="•"/>
      <w:lvlJc w:val="left"/>
      <w:pPr>
        <w:ind w:left="6780" w:hanging="255"/>
      </w:pPr>
      <w:rPr>
        <w:rFonts w:hint="default"/>
      </w:rPr>
    </w:lvl>
    <w:lvl w:ilvl="7" w:tplc="969C59D0">
      <w:start w:val="1"/>
      <w:numFmt w:val="bullet"/>
      <w:lvlText w:val="•"/>
      <w:lvlJc w:val="left"/>
      <w:pPr>
        <w:ind w:left="7850" w:hanging="255"/>
      </w:pPr>
      <w:rPr>
        <w:rFonts w:hint="default"/>
      </w:rPr>
    </w:lvl>
    <w:lvl w:ilvl="8" w:tplc="07A0EEB2">
      <w:start w:val="1"/>
      <w:numFmt w:val="bullet"/>
      <w:lvlText w:val="•"/>
      <w:lvlJc w:val="left"/>
      <w:pPr>
        <w:ind w:left="8920" w:hanging="255"/>
      </w:pPr>
      <w:rPr>
        <w:rFonts w:hint="default"/>
      </w:rPr>
    </w:lvl>
  </w:abstractNum>
  <w:abstractNum w:abstractNumId="4">
    <w:nsid w:val="56361BC6"/>
    <w:multiLevelType w:val="hybridMultilevel"/>
    <w:tmpl w:val="6F02FD16"/>
    <w:lvl w:ilvl="0" w:tplc="DA64C164">
      <w:start w:val="7"/>
      <w:numFmt w:val="decimal"/>
      <w:lvlText w:val="%1."/>
      <w:lvlJc w:val="left"/>
      <w:pPr>
        <w:ind w:left="1015" w:hanging="255"/>
        <w:jc w:val="right"/>
      </w:pPr>
      <w:rPr>
        <w:rFonts w:ascii="Arial" w:eastAsia="Arial" w:hAnsi="Arial" w:cs="Arial" w:hint="default"/>
        <w:b/>
        <w:bCs/>
        <w:spacing w:val="-6"/>
        <w:w w:val="99"/>
        <w:sz w:val="24"/>
        <w:szCs w:val="24"/>
      </w:rPr>
    </w:lvl>
    <w:lvl w:ilvl="1" w:tplc="C5FA7D72">
      <w:start w:val="1"/>
      <w:numFmt w:val="bullet"/>
      <w:lvlText w:val="•"/>
      <w:lvlJc w:val="left"/>
      <w:pPr>
        <w:ind w:left="2024" w:hanging="255"/>
      </w:pPr>
      <w:rPr>
        <w:rFonts w:hint="default"/>
      </w:rPr>
    </w:lvl>
    <w:lvl w:ilvl="2" w:tplc="FBEC3AC8">
      <w:start w:val="1"/>
      <w:numFmt w:val="bullet"/>
      <w:lvlText w:val="•"/>
      <w:lvlJc w:val="left"/>
      <w:pPr>
        <w:ind w:left="3028" w:hanging="255"/>
      </w:pPr>
      <w:rPr>
        <w:rFonts w:hint="default"/>
      </w:rPr>
    </w:lvl>
    <w:lvl w:ilvl="3" w:tplc="92A41BC6">
      <w:start w:val="1"/>
      <w:numFmt w:val="bullet"/>
      <w:lvlText w:val="•"/>
      <w:lvlJc w:val="left"/>
      <w:pPr>
        <w:ind w:left="4032" w:hanging="255"/>
      </w:pPr>
      <w:rPr>
        <w:rFonts w:hint="default"/>
      </w:rPr>
    </w:lvl>
    <w:lvl w:ilvl="4" w:tplc="CAA845C0">
      <w:start w:val="1"/>
      <w:numFmt w:val="bullet"/>
      <w:lvlText w:val="•"/>
      <w:lvlJc w:val="left"/>
      <w:pPr>
        <w:ind w:left="5036" w:hanging="255"/>
      </w:pPr>
      <w:rPr>
        <w:rFonts w:hint="default"/>
      </w:rPr>
    </w:lvl>
    <w:lvl w:ilvl="5" w:tplc="42ECEAB2">
      <w:start w:val="1"/>
      <w:numFmt w:val="bullet"/>
      <w:lvlText w:val="•"/>
      <w:lvlJc w:val="left"/>
      <w:pPr>
        <w:ind w:left="6040" w:hanging="255"/>
      </w:pPr>
      <w:rPr>
        <w:rFonts w:hint="default"/>
      </w:rPr>
    </w:lvl>
    <w:lvl w:ilvl="6" w:tplc="7750A888">
      <w:start w:val="1"/>
      <w:numFmt w:val="bullet"/>
      <w:lvlText w:val="•"/>
      <w:lvlJc w:val="left"/>
      <w:pPr>
        <w:ind w:left="7044" w:hanging="255"/>
      </w:pPr>
      <w:rPr>
        <w:rFonts w:hint="default"/>
      </w:rPr>
    </w:lvl>
    <w:lvl w:ilvl="7" w:tplc="DF2C45AA">
      <w:start w:val="1"/>
      <w:numFmt w:val="bullet"/>
      <w:lvlText w:val="•"/>
      <w:lvlJc w:val="left"/>
      <w:pPr>
        <w:ind w:left="8048" w:hanging="255"/>
      </w:pPr>
      <w:rPr>
        <w:rFonts w:hint="default"/>
      </w:rPr>
    </w:lvl>
    <w:lvl w:ilvl="8" w:tplc="F8D2171A">
      <w:start w:val="1"/>
      <w:numFmt w:val="bullet"/>
      <w:lvlText w:val="•"/>
      <w:lvlJc w:val="left"/>
      <w:pPr>
        <w:ind w:left="9052" w:hanging="255"/>
      </w:pPr>
      <w:rPr>
        <w:rFonts w:hint="default"/>
      </w:rPr>
    </w:lvl>
  </w:abstractNum>
  <w:abstractNum w:abstractNumId="5">
    <w:nsid w:val="615A7230"/>
    <w:multiLevelType w:val="hybridMultilevel"/>
    <w:tmpl w:val="CF9E71F4"/>
    <w:lvl w:ilvl="0" w:tplc="17F0C7C6">
      <w:start w:val="1"/>
      <w:numFmt w:val="decimal"/>
      <w:lvlText w:val="%1."/>
      <w:lvlJc w:val="left"/>
      <w:pPr>
        <w:ind w:left="1015" w:hanging="255"/>
      </w:pPr>
      <w:rPr>
        <w:rFonts w:ascii="Arial" w:eastAsia="Arial" w:hAnsi="Arial" w:cs="Arial" w:hint="default"/>
        <w:b/>
        <w:bCs/>
        <w:spacing w:val="-6"/>
        <w:w w:val="99"/>
        <w:sz w:val="24"/>
        <w:szCs w:val="24"/>
      </w:rPr>
    </w:lvl>
    <w:lvl w:ilvl="1" w:tplc="6DFA7CB0">
      <w:start w:val="1"/>
      <w:numFmt w:val="bullet"/>
      <w:lvlText w:val="•"/>
      <w:lvlJc w:val="left"/>
      <w:pPr>
        <w:ind w:left="2024" w:hanging="255"/>
      </w:pPr>
      <w:rPr>
        <w:rFonts w:hint="default"/>
      </w:rPr>
    </w:lvl>
    <w:lvl w:ilvl="2" w:tplc="DFEC1C98">
      <w:start w:val="1"/>
      <w:numFmt w:val="bullet"/>
      <w:lvlText w:val="•"/>
      <w:lvlJc w:val="left"/>
      <w:pPr>
        <w:ind w:left="3028" w:hanging="255"/>
      </w:pPr>
      <w:rPr>
        <w:rFonts w:hint="default"/>
      </w:rPr>
    </w:lvl>
    <w:lvl w:ilvl="3" w:tplc="45B476DE">
      <w:start w:val="1"/>
      <w:numFmt w:val="bullet"/>
      <w:lvlText w:val="•"/>
      <w:lvlJc w:val="left"/>
      <w:pPr>
        <w:ind w:left="4032" w:hanging="255"/>
      </w:pPr>
      <w:rPr>
        <w:rFonts w:hint="default"/>
      </w:rPr>
    </w:lvl>
    <w:lvl w:ilvl="4" w:tplc="99DAB730">
      <w:start w:val="1"/>
      <w:numFmt w:val="bullet"/>
      <w:lvlText w:val="•"/>
      <w:lvlJc w:val="left"/>
      <w:pPr>
        <w:ind w:left="5036" w:hanging="255"/>
      </w:pPr>
      <w:rPr>
        <w:rFonts w:hint="default"/>
      </w:rPr>
    </w:lvl>
    <w:lvl w:ilvl="5" w:tplc="3D600172">
      <w:start w:val="1"/>
      <w:numFmt w:val="bullet"/>
      <w:lvlText w:val="•"/>
      <w:lvlJc w:val="left"/>
      <w:pPr>
        <w:ind w:left="6040" w:hanging="255"/>
      </w:pPr>
      <w:rPr>
        <w:rFonts w:hint="default"/>
      </w:rPr>
    </w:lvl>
    <w:lvl w:ilvl="6" w:tplc="D1C02816">
      <w:start w:val="1"/>
      <w:numFmt w:val="bullet"/>
      <w:lvlText w:val="•"/>
      <w:lvlJc w:val="left"/>
      <w:pPr>
        <w:ind w:left="7044" w:hanging="255"/>
      </w:pPr>
      <w:rPr>
        <w:rFonts w:hint="default"/>
      </w:rPr>
    </w:lvl>
    <w:lvl w:ilvl="7" w:tplc="3AF6839C">
      <w:start w:val="1"/>
      <w:numFmt w:val="bullet"/>
      <w:lvlText w:val="•"/>
      <w:lvlJc w:val="left"/>
      <w:pPr>
        <w:ind w:left="8048" w:hanging="255"/>
      </w:pPr>
      <w:rPr>
        <w:rFonts w:hint="default"/>
      </w:rPr>
    </w:lvl>
    <w:lvl w:ilvl="8" w:tplc="8F263556">
      <w:start w:val="1"/>
      <w:numFmt w:val="bullet"/>
      <w:lvlText w:val="•"/>
      <w:lvlJc w:val="left"/>
      <w:pPr>
        <w:ind w:left="9052" w:hanging="255"/>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EF72B8"/>
    <w:rsid w:val="00101074"/>
    <w:rsid w:val="001E1C5F"/>
    <w:rsid w:val="0044400D"/>
    <w:rsid w:val="007B4BC5"/>
    <w:rsid w:val="00862A15"/>
    <w:rsid w:val="00947FA7"/>
    <w:rsid w:val="009F7B3E"/>
    <w:rsid w:val="00D87B0A"/>
    <w:rsid w:val="00DB099E"/>
    <w:rsid w:val="00EF72B8"/>
    <w:rsid w:val="00FF2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C5F"/>
    <w:rPr>
      <w:rFonts w:ascii="Arial" w:eastAsia="Arial" w:hAnsi="Arial" w:cs="Arial"/>
    </w:rPr>
  </w:style>
  <w:style w:type="paragraph" w:styleId="Heading1">
    <w:name w:val="heading 1"/>
    <w:basedOn w:val="Normal"/>
    <w:uiPriority w:val="1"/>
    <w:qFormat/>
    <w:rsid w:val="001E1C5F"/>
    <w:pPr>
      <w:ind w:left="1015" w:right="296"/>
      <w:outlineLvl w:val="0"/>
    </w:pPr>
    <w:rPr>
      <w:b/>
      <w:bCs/>
      <w:sz w:val="28"/>
      <w:szCs w:val="28"/>
    </w:rPr>
  </w:style>
  <w:style w:type="paragraph" w:styleId="Heading2">
    <w:name w:val="heading 2"/>
    <w:basedOn w:val="Normal"/>
    <w:uiPriority w:val="1"/>
    <w:qFormat/>
    <w:rsid w:val="001E1C5F"/>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1C5F"/>
    <w:rPr>
      <w:sz w:val="24"/>
      <w:szCs w:val="24"/>
    </w:rPr>
  </w:style>
  <w:style w:type="paragraph" w:styleId="ListParagraph">
    <w:name w:val="List Paragraph"/>
    <w:basedOn w:val="Normal"/>
    <w:uiPriority w:val="1"/>
    <w:qFormat/>
    <w:rsid w:val="001E1C5F"/>
    <w:pPr>
      <w:spacing w:before="189"/>
      <w:ind w:left="1015" w:hanging="255"/>
    </w:pPr>
  </w:style>
  <w:style w:type="paragraph" w:customStyle="1" w:styleId="TableParagraph">
    <w:name w:val="Table Paragraph"/>
    <w:basedOn w:val="Normal"/>
    <w:uiPriority w:val="1"/>
    <w:qFormat/>
    <w:rsid w:val="001E1C5F"/>
  </w:style>
  <w:style w:type="paragraph" w:styleId="Header">
    <w:name w:val="header"/>
    <w:basedOn w:val="Normal"/>
    <w:link w:val="HeaderChar"/>
    <w:uiPriority w:val="99"/>
    <w:unhideWhenUsed/>
    <w:rsid w:val="0044400D"/>
    <w:pPr>
      <w:tabs>
        <w:tab w:val="center" w:pos="4680"/>
        <w:tab w:val="right" w:pos="9360"/>
      </w:tabs>
    </w:pPr>
  </w:style>
  <w:style w:type="character" w:customStyle="1" w:styleId="HeaderChar">
    <w:name w:val="Header Char"/>
    <w:basedOn w:val="DefaultParagraphFont"/>
    <w:link w:val="Header"/>
    <w:uiPriority w:val="99"/>
    <w:rsid w:val="0044400D"/>
    <w:rPr>
      <w:rFonts w:ascii="Arial" w:eastAsia="Arial" w:hAnsi="Arial" w:cs="Arial"/>
    </w:rPr>
  </w:style>
  <w:style w:type="paragraph" w:styleId="Footer">
    <w:name w:val="footer"/>
    <w:basedOn w:val="Normal"/>
    <w:link w:val="FooterChar"/>
    <w:uiPriority w:val="99"/>
    <w:unhideWhenUsed/>
    <w:rsid w:val="0044400D"/>
    <w:pPr>
      <w:tabs>
        <w:tab w:val="center" w:pos="4680"/>
        <w:tab w:val="right" w:pos="9360"/>
      </w:tabs>
    </w:pPr>
  </w:style>
  <w:style w:type="character" w:customStyle="1" w:styleId="FooterChar">
    <w:name w:val="Footer Char"/>
    <w:basedOn w:val="DefaultParagraphFont"/>
    <w:link w:val="Footer"/>
    <w:uiPriority w:val="99"/>
    <w:rsid w:val="0044400D"/>
    <w:rPr>
      <w:rFonts w:ascii="Arial" w:eastAsia="Arial" w:hAnsi="Arial" w:cs="Arial"/>
    </w:rPr>
  </w:style>
  <w:style w:type="character" w:customStyle="1" w:styleId="BodyTextChar">
    <w:name w:val="Body Text Char"/>
    <w:basedOn w:val="DefaultParagraphFont"/>
    <w:link w:val="BodyText"/>
    <w:uiPriority w:val="1"/>
    <w:rsid w:val="0044400D"/>
    <w:rPr>
      <w:rFonts w:ascii="Arial" w:eastAsia="Arial" w:hAnsi="Arial" w:cs="Arial"/>
      <w:sz w:val="24"/>
      <w:szCs w:val="24"/>
    </w:rPr>
  </w:style>
  <w:style w:type="paragraph" w:customStyle="1" w:styleId="p">
    <w:name w:val="p"/>
    <w:basedOn w:val="Normal"/>
    <w:rsid w:val="00862A15"/>
    <w:pPr>
      <w:widowControl/>
    </w:pPr>
    <w:rPr>
      <w:sz w:val="16"/>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ECS</cp:lastModifiedBy>
  <cp:revision>5</cp:revision>
  <dcterms:created xsi:type="dcterms:W3CDTF">2016-10-24T03:25:00Z</dcterms:created>
  <dcterms:modified xsi:type="dcterms:W3CDTF">2017-03-08T13:42:00Z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2016-10-23T00:00:00Z</vt:filetime>
  </property>
  <property fmtid="{D5CDD505-2E9C-101B-9397-08002B2CF9AE}" pid="3" name="Creator">
    <vt:lpwstr>eAssessment</vt:lpwstr>
  </property>
  <property fmtid="{D5CDD505-2E9C-101B-9397-08002B2CF9AE}" pid="4" name="LastSaved">
    <vt:filetime>2016-10-23T00:00:00Z</vt:filetime>
  </property>
</Properties>
</file>