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B4" w:rsidRDefault="00C94161">
      <w:r>
        <w:t>NAME: ___________________________ PERIOD: ________ DATE: _______ POINTS: _________</w:t>
      </w:r>
    </w:p>
    <w:p w:rsidR="00C94161" w:rsidRDefault="00C94161" w:rsidP="00C94161">
      <w:pPr>
        <w:jc w:val="center"/>
        <w:rPr>
          <w:b/>
          <w:sz w:val="24"/>
        </w:rPr>
      </w:pPr>
      <w:r w:rsidRPr="00C94161">
        <w:rPr>
          <w:b/>
          <w:sz w:val="24"/>
        </w:rPr>
        <w:t>STUDY GUIDE CHAPTER 15 &amp; 16</w:t>
      </w:r>
    </w:p>
    <w:p w:rsidR="00C94161" w:rsidRDefault="00C94161" w:rsidP="00C94161">
      <w:r w:rsidRPr="00C94161">
        <w:rPr>
          <w:b/>
        </w:rPr>
        <w:t>DIRECTIONS</w:t>
      </w:r>
      <w:r>
        <w:t xml:space="preserve">: </w:t>
      </w:r>
      <w:r w:rsidRPr="00C94161">
        <w:t>Read each main idea and complete the statements or answer the questions below. Refer to your textbook as you write the answers.</w:t>
      </w:r>
    </w:p>
    <w:p w:rsidR="00C94161" w:rsidRPr="00C94161" w:rsidRDefault="00C94161" w:rsidP="00C94161">
      <w:pPr>
        <w:rPr>
          <w:b/>
          <w:i/>
        </w:rPr>
      </w:pPr>
      <w:r w:rsidRPr="00C94161">
        <w:rPr>
          <w:b/>
          <w:i/>
        </w:rPr>
        <w:t xml:space="preserve">CHAPTER 15 LESSON 2 </w:t>
      </w:r>
    </w:p>
    <w:p w:rsidR="00C94161" w:rsidRPr="00C94161" w:rsidRDefault="00C94161" w:rsidP="00C94161">
      <w:pPr>
        <w:rPr>
          <w:b/>
        </w:rPr>
      </w:pPr>
      <w:r w:rsidRPr="00C94161">
        <w:rPr>
          <w:b/>
        </w:rPr>
        <w:t>A. Goals of Supply-Side Policies</w:t>
      </w:r>
      <w:r>
        <w:rPr>
          <w:b/>
        </w:rPr>
        <w:t xml:space="preserve"> </w:t>
      </w:r>
    </w:p>
    <w:p w:rsidR="00C94161" w:rsidRDefault="00C94161" w:rsidP="00C94161">
      <w:r w:rsidRPr="00C94161">
        <w:rPr>
          <w:b/>
        </w:rPr>
        <w:t>Main Idea:</w:t>
      </w:r>
      <w:r w:rsidRPr="00C94161">
        <w:t xml:space="preserve">  Supply-side policies are an alternative to demand-side policies. They target producers, who are also suppliers, to stimulate their output, and therefore provide jobs.</w:t>
      </w:r>
    </w:p>
    <w:p w:rsidR="00C94161" w:rsidRDefault="00C94161" w:rsidP="00C94161"/>
    <w:p w:rsidR="00C94161" w:rsidRDefault="00C94161" w:rsidP="00C94161">
      <w:r>
        <w:t xml:space="preserve">1. __________________-side policies target producers to stimulate their output and provide jobs. They became popular </w:t>
      </w:r>
    </w:p>
    <w:p w:rsidR="00C94161" w:rsidRDefault="00C94161" w:rsidP="00C94161"/>
    <w:p w:rsidR="00C94161" w:rsidRDefault="00C94161" w:rsidP="00C94161">
      <w:proofErr w:type="gramStart"/>
      <w:r>
        <w:t>under</w:t>
      </w:r>
      <w:proofErr w:type="gramEnd"/>
      <w:r>
        <w:t xml:space="preserve"> ____</w:t>
      </w:r>
      <w:r>
        <w:t>_____________</w:t>
      </w:r>
      <w:r>
        <w:t>_.</w:t>
      </w:r>
    </w:p>
    <w:p w:rsidR="00C94161" w:rsidRDefault="00C94161" w:rsidP="00C94161"/>
    <w:p w:rsidR="00C94161" w:rsidRDefault="00C94161" w:rsidP="00C94161">
      <w:r>
        <w:t xml:space="preserve">2. Supply-siders argue that the economic role of the federal government should be __________________ because it </w:t>
      </w:r>
    </w:p>
    <w:p w:rsidR="00C94161" w:rsidRDefault="00C94161" w:rsidP="00C94161"/>
    <w:p w:rsidR="00C94161" w:rsidRDefault="00C94161" w:rsidP="00C94161">
      <w:r>
        <w:t>__________________</w:t>
      </w:r>
      <w:r>
        <w:t xml:space="preserve">production and __________________ growth. They believe that __________________ tax rates would allow individuals to keep more money, encourage them to work harder, and in the long </w:t>
      </w:r>
      <w:r>
        <w:t>run,</w:t>
      </w:r>
      <w:r>
        <w:t xml:space="preserve"> increase demand.</w:t>
      </w:r>
    </w:p>
    <w:p w:rsidR="00C94161" w:rsidRDefault="00C94161" w:rsidP="00C94161"/>
    <w:p w:rsidR="00C94161" w:rsidRDefault="00C94161" w:rsidP="00C94161">
      <w:r>
        <w:t>3. Supply-siders also seek to __________________ industries by relaxing or removing government regulations</w:t>
      </w:r>
      <w:r>
        <w:t>.</w:t>
      </w:r>
    </w:p>
    <w:p w:rsidR="00C94161" w:rsidRDefault="00C94161" w:rsidP="00C94161"/>
    <w:p w:rsidR="00C94161" w:rsidRPr="00C94161" w:rsidRDefault="00C94161" w:rsidP="00C94161">
      <w:pPr>
        <w:rPr>
          <w:b/>
        </w:rPr>
      </w:pPr>
      <w:r w:rsidRPr="00C94161">
        <w:rPr>
          <w:b/>
        </w:rPr>
        <w:t>B. Impact and Limitations of Supply-Side Policies</w:t>
      </w:r>
    </w:p>
    <w:p w:rsidR="00C94161" w:rsidRDefault="00C94161" w:rsidP="00C94161">
      <w:r w:rsidRPr="00C94161">
        <w:rPr>
          <w:b/>
        </w:rPr>
        <w:t>Main Idea:</w:t>
      </w:r>
      <w:r w:rsidRPr="00C94161">
        <w:t xml:space="preserve">  Supply-siders believe that their policies have never been fully tested because deregulation was offset by increased federal spending and a smaller government has never materialized. In addition, lowered tax rates have not increased tax revenue.  </w:t>
      </w:r>
    </w:p>
    <w:p w:rsidR="00C94161" w:rsidRDefault="00C94161" w:rsidP="00C94161"/>
    <w:p w:rsidR="00C94161" w:rsidRDefault="00C94161" w:rsidP="00C94161">
      <w:r>
        <w:t>4. Supply-siders predicted that __________________ tax rates and __________________ government regulation would create strong economic growth; however, the economic growth during Reagan’s first two terms could have been helped by extensive military spending.</w:t>
      </w:r>
    </w:p>
    <w:p w:rsidR="00C94161" w:rsidRDefault="00C94161" w:rsidP="00C94161"/>
    <w:p w:rsidR="00C94161" w:rsidRDefault="00C94161" w:rsidP="00C94161">
      <w:r>
        <w:t>5. The idea that lower tax rates would lead to __________________ revenue has been proven __________________.</w:t>
      </w:r>
    </w:p>
    <w:p w:rsidR="00C94161" w:rsidRDefault="00C94161" w:rsidP="00C94161"/>
    <w:p w:rsidR="00C94161" w:rsidRDefault="00C94161" w:rsidP="00C94161">
      <w:r>
        <w:t xml:space="preserve">6. Almost everyone, including demand-siders, favor policies that make production __________________ </w:t>
      </w:r>
    </w:p>
    <w:p w:rsidR="00C94161" w:rsidRDefault="00C94161" w:rsidP="00C94161"/>
    <w:p w:rsidR="00C94161" w:rsidRDefault="00C94161" w:rsidP="00C94161">
      <w:r>
        <w:t xml:space="preserve">__________________, but economists believe that supply-side policies during the Reagan and Bush presidencies made the </w:t>
      </w:r>
    </w:p>
    <w:p w:rsidR="00C94161" w:rsidRDefault="00C94161" w:rsidP="00C94161"/>
    <w:p w:rsidR="00C94161" w:rsidRDefault="00C94161" w:rsidP="00C94161">
      <w:proofErr w:type="gramStart"/>
      <w:r>
        <w:t>economy</w:t>
      </w:r>
      <w:proofErr w:type="gramEnd"/>
      <w:r>
        <w:t xml:space="preserve"> </w:t>
      </w:r>
      <w:r>
        <w:t>__________________ stable.</w:t>
      </w:r>
    </w:p>
    <w:p w:rsidR="00C94161" w:rsidRDefault="00C94161" w:rsidP="00C94161"/>
    <w:p w:rsidR="00C94161" w:rsidRDefault="00C94161" w:rsidP="00C94161">
      <w:r>
        <w:t xml:space="preserve">7. Both demand-side and supply-side policies want to __________________ production and __________________ </w:t>
      </w:r>
    </w:p>
    <w:p w:rsidR="00C94161" w:rsidRDefault="00C94161" w:rsidP="00C94161"/>
    <w:p w:rsidR="00C94161" w:rsidRDefault="00C94161" w:rsidP="00C94161">
      <w:r>
        <w:t xml:space="preserve">    </w:t>
      </w:r>
      <w:proofErr w:type="gramStart"/>
      <w:r>
        <w:t>unemployment</w:t>
      </w:r>
      <w:proofErr w:type="gramEnd"/>
      <w:r>
        <w:t xml:space="preserve"> without causing __________________.</w:t>
      </w:r>
    </w:p>
    <w:p w:rsidR="00C94161" w:rsidRDefault="00C94161" w:rsidP="00C94161"/>
    <w:p w:rsidR="00C94161" w:rsidRPr="00C94161" w:rsidRDefault="00C94161" w:rsidP="00C94161">
      <w:pPr>
        <w:rPr>
          <w:b/>
          <w:i/>
        </w:rPr>
      </w:pPr>
      <w:r w:rsidRPr="00C94161">
        <w:rPr>
          <w:b/>
          <w:i/>
        </w:rPr>
        <w:t>CHAPTER 15 LESSON 3</w:t>
      </w:r>
    </w:p>
    <w:p w:rsidR="00C94161" w:rsidRDefault="00C94161" w:rsidP="00C94161">
      <w:r>
        <w:t>1. How is aggregate supply related to macroeconomics?</w:t>
      </w:r>
    </w:p>
    <w:p w:rsidR="00C94161" w:rsidRDefault="00C94161" w:rsidP="00C94161"/>
    <w:p w:rsidR="00C94161" w:rsidRDefault="00C94161" w:rsidP="00C94161"/>
    <w:p w:rsidR="00C94161" w:rsidRDefault="00C94161" w:rsidP="00C94161">
      <w:r>
        <w:t>2. What causes aggregate supply to rise and fall?</w:t>
      </w:r>
    </w:p>
    <w:p w:rsidR="00C94161" w:rsidRDefault="00C94161" w:rsidP="00C94161"/>
    <w:p w:rsidR="00C94161" w:rsidRDefault="00C94161" w:rsidP="00C94161"/>
    <w:p w:rsidR="00C94161" w:rsidRPr="00C94161" w:rsidRDefault="00C94161" w:rsidP="00C94161">
      <w:pPr>
        <w:rPr>
          <w:b/>
        </w:rPr>
      </w:pPr>
      <w:r w:rsidRPr="00C94161">
        <w:rPr>
          <w:b/>
        </w:rPr>
        <w:t>II. Aggregate Demand</w:t>
      </w:r>
    </w:p>
    <w:p w:rsidR="00C94161" w:rsidRDefault="00C94161" w:rsidP="00C94161"/>
    <w:p w:rsidR="00C94161" w:rsidRDefault="00C94161" w:rsidP="00C94161">
      <w:r>
        <w:t>3. Why is aggregate demand a concept and not a concrete number?</w:t>
      </w:r>
    </w:p>
    <w:p w:rsidR="00C94161" w:rsidRDefault="00C94161" w:rsidP="00C94161"/>
    <w:p w:rsidR="00C94161" w:rsidRDefault="00C94161" w:rsidP="00C94161"/>
    <w:p w:rsidR="00C94161" w:rsidRDefault="00C94161" w:rsidP="00C94161">
      <w:proofErr w:type="gramStart"/>
      <w:r>
        <w:t>4. How is aggregate demand usually</w:t>
      </w:r>
      <w:proofErr w:type="gramEnd"/>
      <w:r>
        <w:t xml:space="preserve"> represented?</w:t>
      </w:r>
    </w:p>
    <w:p w:rsidR="00C94161" w:rsidRDefault="00C94161" w:rsidP="00C94161"/>
    <w:p w:rsidR="00C94161" w:rsidRDefault="00C94161" w:rsidP="00C94161">
      <w:r>
        <w:lastRenderedPageBreak/>
        <w:t>5. What factors can increase or decrease aggregate demand?</w:t>
      </w:r>
    </w:p>
    <w:p w:rsidR="00C94161" w:rsidRDefault="00C94161" w:rsidP="00C94161"/>
    <w:p w:rsidR="00C94161" w:rsidRDefault="00C94161" w:rsidP="00C94161"/>
    <w:p w:rsidR="00C94161" w:rsidRPr="00C94161" w:rsidRDefault="00C94161" w:rsidP="00C94161">
      <w:pPr>
        <w:rPr>
          <w:b/>
        </w:rPr>
      </w:pPr>
      <w:r w:rsidRPr="00C94161">
        <w:rPr>
          <w:b/>
        </w:rPr>
        <w:t>III. Macroeconomic Equilibrium</w:t>
      </w:r>
    </w:p>
    <w:p w:rsidR="00C94161" w:rsidRPr="00F95F57" w:rsidRDefault="00C94161" w:rsidP="00C94161">
      <w:pPr>
        <w:rPr>
          <w:sz w:val="14"/>
        </w:rPr>
      </w:pPr>
    </w:p>
    <w:p w:rsidR="00C94161" w:rsidRDefault="00C94161" w:rsidP="00C94161">
      <w:r>
        <w:t>6. Which two major problems in macroeconomics do aggregate supply and aggregate demand help us understand?</w:t>
      </w:r>
    </w:p>
    <w:p w:rsidR="00C94161" w:rsidRDefault="00C94161" w:rsidP="00C94161"/>
    <w:p w:rsidR="00C94161" w:rsidRDefault="00C94161" w:rsidP="00C94161"/>
    <w:p w:rsidR="00C94161" w:rsidRDefault="00C94161" w:rsidP="00C94161">
      <w:r>
        <w:t>7. Explain the positive and negative side to bringing the economy closer to macroeconomic equilibrium through demand-side policies.</w:t>
      </w:r>
    </w:p>
    <w:p w:rsidR="00C94161" w:rsidRDefault="00C94161" w:rsidP="00C94161"/>
    <w:p w:rsidR="00C94161" w:rsidRDefault="00C94161" w:rsidP="00C94161"/>
    <w:p w:rsidR="00C94161" w:rsidRDefault="00C94161" w:rsidP="00C94161"/>
    <w:p w:rsidR="00C94161" w:rsidRDefault="00C94161" w:rsidP="00C94161">
      <w:r>
        <w:t>8. What is the best case scenario on a macroeconomic level of supply-side policies?</w:t>
      </w:r>
      <w:r>
        <w:cr/>
      </w:r>
    </w:p>
    <w:p w:rsidR="00C94161" w:rsidRDefault="00C94161" w:rsidP="00C94161"/>
    <w:p w:rsidR="00C94161" w:rsidRDefault="00C94161" w:rsidP="00C94161">
      <w:r>
        <w:t>9. What is the best way to try and achieve a stable macroeconomic equilibrium?</w:t>
      </w:r>
    </w:p>
    <w:p w:rsidR="00C94161" w:rsidRDefault="00C94161" w:rsidP="00C94161"/>
    <w:p w:rsidR="00C94161" w:rsidRDefault="00C94161" w:rsidP="00C94161"/>
    <w:p w:rsidR="007F26FE" w:rsidRDefault="007F26FE">
      <w:pPr>
        <w:rPr>
          <w:b/>
          <w:i/>
        </w:rPr>
      </w:pPr>
      <w:r w:rsidRPr="007F26FE">
        <w:rPr>
          <w:b/>
          <w:i/>
        </w:rPr>
        <w:t>LESSON 16-1   CHAPTER 16 LESSON 1</w:t>
      </w:r>
    </w:p>
    <w:p w:rsidR="007F26FE" w:rsidRDefault="007F26FE">
      <w:pPr>
        <w:rPr>
          <w:b/>
        </w:rPr>
      </w:pPr>
      <w:r w:rsidRPr="007F26FE">
        <w:rPr>
          <w:b/>
          <w:bCs/>
          <w:color w:val="000000"/>
          <w:szCs w:val="24"/>
          <w:bdr w:val="nil"/>
        </w:rPr>
        <w:t>A. Structure of the Fed</w:t>
      </w:r>
      <w:r w:rsidRPr="007F26FE">
        <w:rPr>
          <w:b/>
          <w:sz w:val="20"/>
        </w:rPr>
        <w:t xml:space="preserve"> </w:t>
      </w:r>
    </w:p>
    <w:p w:rsidR="007F26FE" w:rsidRDefault="007F26FE">
      <w:r w:rsidRPr="007F26FE">
        <w:rPr>
          <w:b/>
        </w:rPr>
        <w:t xml:space="preserve">Main Idea:  </w:t>
      </w:r>
      <w:r w:rsidRPr="007F26FE">
        <w:t>The Fed is owned by its member banks and is run by a Board of Governors. Various committees evaluate the U.S. economy and decide if the Fed needs to take action to improve the economy.</w:t>
      </w:r>
    </w:p>
    <w:p w:rsidR="00F95F57" w:rsidRPr="00F95F57" w:rsidRDefault="00F95F57">
      <w:pPr>
        <w:rPr>
          <w:sz w:val="14"/>
        </w:rPr>
      </w:pPr>
    </w:p>
    <w:p w:rsidR="007F26FE" w:rsidRDefault="007F26FE" w:rsidP="007F26FE">
      <w:r>
        <w:t>1. The Fed is __________________ owned by member __________________ that are part of the Federal Reserve System.</w:t>
      </w:r>
    </w:p>
    <w:p w:rsidR="007F26FE" w:rsidRDefault="007F26FE" w:rsidP="007F26FE"/>
    <w:p w:rsidR="00F95F57" w:rsidRDefault="007F26FE" w:rsidP="007F26FE">
      <w:r>
        <w:t xml:space="preserve">2. The Board of __________________ consists of seven members who are appointed by the president and approved by the </w:t>
      </w:r>
    </w:p>
    <w:p w:rsidR="00F95F57" w:rsidRDefault="00F95F57" w:rsidP="007F26FE"/>
    <w:p w:rsidR="007F26FE" w:rsidRDefault="00F95F57" w:rsidP="007F26FE">
      <w:r>
        <w:t xml:space="preserve">    </w:t>
      </w:r>
      <w:r w:rsidR="007F26FE">
        <w:t>__________________.</w:t>
      </w:r>
    </w:p>
    <w:p w:rsidR="007F26FE" w:rsidRDefault="007F26FE" w:rsidP="007F26FE"/>
    <w:p w:rsidR="007F26FE" w:rsidRDefault="007F26FE" w:rsidP="007F26FE">
      <w:r>
        <w:t>3. There are twelve _________________ banks in the Fed system that are located in different __________________ of the country.</w:t>
      </w:r>
    </w:p>
    <w:p w:rsidR="007F26FE" w:rsidRDefault="007F26FE" w:rsidP="007F26FE"/>
    <w:p w:rsidR="00F95F57" w:rsidRDefault="007F26FE" w:rsidP="007F26FE">
      <w:r>
        <w:t xml:space="preserve">4. The Federal Open Market Committee makes key decision regarding __________________ policy through its ability to </w:t>
      </w:r>
    </w:p>
    <w:p w:rsidR="00F95F57" w:rsidRDefault="00F95F57" w:rsidP="007F26FE"/>
    <w:p w:rsidR="007F26FE" w:rsidRDefault="00F95F57" w:rsidP="007F26FE">
      <w:r>
        <w:t xml:space="preserve">     </w:t>
      </w:r>
      <w:proofErr w:type="gramStart"/>
      <w:r w:rsidR="007F26FE">
        <w:t>raise</w:t>
      </w:r>
      <w:proofErr w:type="gramEnd"/>
      <w:r w:rsidR="007F26FE">
        <w:t xml:space="preserve"> or lower _________________</w:t>
      </w:r>
      <w:r>
        <w:t>_.</w:t>
      </w:r>
    </w:p>
    <w:p w:rsidR="007F26FE" w:rsidRDefault="007F26FE" w:rsidP="007F26FE"/>
    <w:p w:rsidR="00F95F57" w:rsidRDefault="007F26FE" w:rsidP="007F26FE">
      <w:r>
        <w:t xml:space="preserve">5. </w:t>
      </w:r>
      <w:proofErr w:type="gramStart"/>
      <w:r>
        <w:t>The</w:t>
      </w:r>
      <w:proofErr w:type="gramEnd"/>
      <w:r>
        <w:t xml:space="preserve"> most important Fed committee is the Federal __________________ Council, which meets several times a year to </w:t>
      </w:r>
    </w:p>
    <w:p w:rsidR="00F95F57" w:rsidRDefault="00F95F57" w:rsidP="007F26FE"/>
    <w:p w:rsidR="007F26FE" w:rsidRDefault="00F95F57" w:rsidP="007F26FE">
      <w:r>
        <w:t xml:space="preserve">   </w:t>
      </w:r>
      <w:proofErr w:type="gramStart"/>
      <w:r w:rsidR="007F26FE">
        <w:t>provide</w:t>
      </w:r>
      <w:proofErr w:type="gramEnd"/>
      <w:r w:rsidR="007F26FE">
        <w:t xml:space="preserve"> advice to the Federal Reserve Board on matters concerning the overall __________________ of the economy.</w:t>
      </w:r>
    </w:p>
    <w:p w:rsidR="007F26FE" w:rsidRPr="00F95F57" w:rsidRDefault="007F26FE">
      <w:pPr>
        <w:rPr>
          <w:b/>
          <w:sz w:val="18"/>
        </w:rPr>
      </w:pPr>
    </w:p>
    <w:p w:rsidR="007F26FE" w:rsidRDefault="007F26FE">
      <w:pPr>
        <w:rPr>
          <w:b/>
        </w:rPr>
      </w:pPr>
      <w:r w:rsidRPr="007F26FE">
        <w:rPr>
          <w:b/>
        </w:rPr>
        <w:t>B. Responsibilities of the Fed</w:t>
      </w:r>
    </w:p>
    <w:p w:rsidR="007F26FE" w:rsidRDefault="007F26FE">
      <w:r w:rsidRPr="007F26FE">
        <w:rPr>
          <w:b/>
        </w:rPr>
        <w:t>Main Idea</w:t>
      </w:r>
      <w:r>
        <w:t xml:space="preserve">: </w:t>
      </w:r>
      <w:r w:rsidRPr="007F26FE">
        <w:t>The Fed maintains the currency, clears all checks, regulates banks, and engages in some consumer protection activities.</w:t>
      </w:r>
    </w:p>
    <w:p w:rsidR="007F26FE" w:rsidRPr="007F26FE" w:rsidRDefault="007F26FE" w:rsidP="007F26FE">
      <w:r w:rsidRPr="007F26FE">
        <w:t>6. All U.S. __________________, including paper money and coins, is really Federal Reserve __________________ that are created for public circulation.</w:t>
      </w:r>
    </w:p>
    <w:p w:rsidR="007F26FE" w:rsidRPr="007F26FE" w:rsidRDefault="007F26FE" w:rsidP="007F26FE"/>
    <w:p w:rsidR="007F26FE" w:rsidRPr="007F26FE" w:rsidRDefault="007F26FE" w:rsidP="007F26FE">
      <w:r w:rsidRPr="007F26FE">
        <w:t>7. The Fed oversees the __________________ system, which involves clearing checks and the _________________ transfer of money</w:t>
      </w:r>
    </w:p>
    <w:p w:rsidR="007F26FE" w:rsidRPr="007F26FE" w:rsidRDefault="007F26FE" w:rsidP="007F26FE"/>
    <w:p w:rsidR="007F26FE" w:rsidRDefault="007F26FE" w:rsidP="007F26FE">
      <w:r w:rsidRPr="007F26FE">
        <w:t>8. The Fed establishes __________________ for the running of banks and monitors bank _________________.</w:t>
      </w:r>
    </w:p>
    <w:p w:rsidR="00F95F57" w:rsidRPr="00F95F57" w:rsidRDefault="00F95F57" w:rsidP="007F26FE">
      <w:pPr>
        <w:rPr>
          <w:sz w:val="14"/>
        </w:rPr>
      </w:pPr>
    </w:p>
    <w:p w:rsidR="00F95F57" w:rsidRDefault="00F95F57" w:rsidP="007F26FE"/>
    <w:p w:rsidR="00F95F57" w:rsidRDefault="007F26FE" w:rsidP="007F26FE">
      <w:r w:rsidRPr="007F26FE">
        <w:t xml:space="preserve">9. The Fed provides protection to __________________, including information and help regarding identity theft, </w:t>
      </w:r>
    </w:p>
    <w:p w:rsidR="00F95F57" w:rsidRDefault="00F95F57" w:rsidP="007F26FE"/>
    <w:p w:rsidR="007F26FE" w:rsidRPr="007F26FE" w:rsidRDefault="007F26FE" w:rsidP="007F26FE">
      <w:r w:rsidRPr="007F26FE">
        <w:t xml:space="preserve">__________________ </w:t>
      </w:r>
      <w:proofErr w:type="gramStart"/>
      <w:r w:rsidRPr="007F26FE">
        <w:t>ratings</w:t>
      </w:r>
      <w:proofErr w:type="gramEnd"/>
      <w:r w:rsidRPr="007F26FE">
        <w:t>, and foreclosures.</w:t>
      </w:r>
    </w:p>
    <w:p w:rsidR="007F26FE" w:rsidRPr="007F26FE" w:rsidRDefault="007F26FE" w:rsidP="007F26FE"/>
    <w:p w:rsidR="00F95F57" w:rsidRDefault="007F26FE" w:rsidP="00C94161">
      <w:pPr>
        <w:rPr>
          <w:b/>
        </w:rPr>
      </w:pPr>
      <w:r w:rsidRPr="007F26FE">
        <w:lastRenderedPageBreak/>
        <w:t>10. The Fed handles the buying and selling of _________________ securities issued by the U.S. __________________ Department to help fund the government</w:t>
      </w:r>
      <w:r w:rsidRPr="007F26FE">
        <w:t>.</w:t>
      </w:r>
    </w:p>
    <w:p w:rsidR="00F95F57" w:rsidRPr="00F95F57" w:rsidRDefault="00F95F57" w:rsidP="00C94161">
      <w:pPr>
        <w:rPr>
          <w:b/>
          <w:sz w:val="14"/>
        </w:rPr>
      </w:pPr>
    </w:p>
    <w:p w:rsidR="00C94161" w:rsidRPr="00F95F57" w:rsidRDefault="007F26FE" w:rsidP="00C94161">
      <w:pPr>
        <w:rPr>
          <w:b/>
        </w:rPr>
      </w:pPr>
      <w:r w:rsidRPr="007F26FE">
        <w:rPr>
          <w:b/>
          <w:i/>
        </w:rPr>
        <w:t>CHAPTER 16 LESSON 2</w:t>
      </w:r>
    </w:p>
    <w:p w:rsidR="007F26FE" w:rsidRPr="007F26FE" w:rsidRDefault="007F26FE" w:rsidP="00C94161">
      <w:pPr>
        <w:rPr>
          <w:b/>
        </w:rPr>
      </w:pPr>
      <w:r w:rsidRPr="007F26FE">
        <w:rPr>
          <w:b/>
        </w:rPr>
        <w:t>A. Fractional Reserves and Deposit Expansion</w:t>
      </w:r>
    </w:p>
    <w:p w:rsidR="00C94161" w:rsidRDefault="007F26FE" w:rsidP="00C94161">
      <w:r w:rsidRPr="007F26FE">
        <w:rPr>
          <w:b/>
        </w:rPr>
        <w:t>Main Idea:</w:t>
      </w:r>
      <w:r w:rsidRPr="007F26FE">
        <w:t xml:space="preserve">  Banks must keep a portion of their deposits on reserve, either in their vaults or at the Fed.</w:t>
      </w:r>
    </w:p>
    <w:p w:rsidR="00F95F57" w:rsidRDefault="00F95F57" w:rsidP="00C94161"/>
    <w:p w:rsidR="007F26FE" w:rsidRDefault="007F26FE" w:rsidP="007F26FE">
      <w:r>
        <w:t xml:space="preserve">1. Under a __________________ reserve system, banks must keep a proportion of their __________________ in their vault or at a Federal Reserve </w:t>
      </w:r>
      <w:proofErr w:type="gramStart"/>
      <w:r>
        <w:t>bank</w:t>
      </w:r>
      <w:proofErr w:type="gramEnd"/>
      <w:r>
        <w:t>.</w:t>
      </w:r>
    </w:p>
    <w:p w:rsidR="007F26FE" w:rsidRDefault="007F26FE" w:rsidP="007F26FE"/>
    <w:p w:rsidR="00F95F57" w:rsidRDefault="007F26FE" w:rsidP="007F26FE">
      <w:r>
        <w:t xml:space="preserve">2. The reserve __________________ is the percentage of every deposit that must be set aside as __________________ </w:t>
      </w:r>
      <w:r w:rsidR="00F95F57">
        <w:t xml:space="preserve"> </w:t>
      </w:r>
    </w:p>
    <w:p w:rsidR="007F26FE" w:rsidRDefault="00F95F57" w:rsidP="007F26FE">
      <w:r>
        <w:t xml:space="preserve">     R</w:t>
      </w:r>
      <w:r w:rsidR="007F26FE">
        <w:t>eserves</w:t>
      </w:r>
      <w:r>
        <w:t>.</w:t>
      </w:r>
    </w:p>
    <w:p w:rsidR="007F26FE" w:rsidRDefault="007F26FE" w:rsidP="007F26FE"/>
    <w:p w:rsidR="007F26FE" w:rsidRDefault="007F26FE" w:rsidP="007F26FE">
      <w:r>
        <w:t>3. A __________________ bank reserve is the reserve kept by member banks as the __________________ to satisfy reserve requirements.</w:t>
      </w:r>
    </w:p>
    <w:p w:rsidR="007F26FE" w:rsidRDefault="007F26FE" w:rsidP="007F26FE"/>
    <w:p w:rsidR="00F95F57" w:rsidRDefault="007F26FE" w:rsidP="007F26FE">
      <w:r>
        <w:t xml:space="preserve">4. The __________________ reserves are the amount of cash, currency, and reserves a bank has that are not needed for </w:t>
      </w:r>
    </w:p>
    <w:p w:rsidR="00F95F57" w:rsidRDefault="00F95F57" w:rsidP="007F26FE"/>
    <w:p w:rsidR="00C94161" w:rsidRDefault="00F95F57" w:rsidP="007F26FE">
      <w:r>
        <w:t xml:space="preserve">           </w:t>
      </w:r>
      <w:r w:rsidR="007F26FE">
        <w:t xml:space="preserve">__________________ </w:t>
      </w:r>
      <w:proofErr w:type="gramStart"/>
      <w:r w:rsidR="007F26FE">
        <w:t>requirements</w:t>
      </w:r>
      <w:proofErr w:type="gramEnd"/>
      <w:r w:rsidR="007F26FE">
        <w:t>.</w:t>
      </w:r>
    </w:p>
    <w:p w:rsidR="00F95F57" w:rsidRPr="00F95F57" w:rsidRDefault="00F95F57" w:rsidP="007F26FE">
      <w:pPr>
        <w:rPr>
          <w:sz w:val="14"/>
        </w:rPr>
      </w:pPr>
    </w:p>
    <w:p w:rsidR="00C94161" w:rsidRDefault="007F26FE" w:rsidP="00C94161">
      <w:pPr>
        <w:rPr>
          <w:b/>
        </w:rPr>
      </w:pPr>
      <w:r w:rsidRPr="007F26FE">
        <w:rPr>
          <w:b/>
        </w:rPr>
        <w:t>B. Conducting Monetary Policy</w:t>
      </w:r>
    </w:p>
    <w:p w:rsidR="007F26FE" w:rsidRDefault="007F26FE" w:rsidP="00C94161">
      <w:r w:rsidRPr="007F26FE">
        <w:rPr>
          <w:b/>
        </w:rPr>
        <w:t xml:space="preserve">Main Idea:  </w:t>
      </w:r>
      <w:r w:rsidRPr="007F26FE">
        <w:t>Monetary policies change the amount of money in circulation, or the money supply. Monetary policy is enacted through changes in different types of interest rates that either increase or decrease the money supply.</w:t>
      </w:r>
    </w:p>
    <w:p w:rsidR="00F95F57" w:rsidRDefault="00F95F57" w:rsidP="00C94161"/>
    <w:p w:rsidR="00602F0A" w:rsidRDefault="00602F0A" w:rsidP="00602F0A">
      <w:r>
        <w:t xml:space="preserve">5. </w:t>
      </w:r>
      <w:r w:rsidR="00F95F57">
        <w:t xml:space="preserve"> </w:t>
      </w:r>
      <w:r>
        <w:t>An __________________ rate is the price of credit to a borrower.</w:t>
      </w:r>
    </w:p>
    <w:p w:rsidR="00602F0A" w:rsidRDefault="00602F0A" w:rsidP="00602F0A"/>
    <w:p w:rsidR="00602F0A" w:rsidRDefault="00602F0A" w:rsidP="00602F0A">
      <w:r>
        <w:t xml:space="preserve">6. An __________________ money policy lowers interest rates, which usually leads </w:t>
      </w:r>
      <w:proofErr w:type="gramStart"/>
      <w:r>
        <w:t>an</w:t>
      </w:r>
      <w:proofErr w:type="gramEnd"/>
      <w:r>
        <w:t xml:space="preserve"> __________________ money supply</w:t>
      </w:r>
      <w:r w:rsidR="00F95F57">
        <w:t>.</w:t>
      </w:r>
    </w:p>
    <w:p w:rsidR="00602F0A" w:rsidRDefault="00602F0A" w:rsidP="00602F0A"/>
    <w:p w:rsidR="00602F0A" w:rsidRDefault="00602F0A" w:rsidP="00602F0A">
      <w:r>
        <w:t>7. A tight money policy involves __________________ interest rates to __________________ access to credit, and is usually associated with a contraction in the money supply</w:t>
      </w:r>
      <w:r w:rsidR="00F95F57">
        <w:t>.</w:t>
      </w:r>
    </w:p>
    <w:p w:rsidR="00602F0A" w:rsidRDefault="00602F0A" w:rsidP="00602F0A"/>
    <w:p w:rsidR="00602F0A" w:rsidRDefault="00602F0A" w:rsidP="00602F0A">
      <w:r>
        <w:t>8. If banks’ __________________ requirement is low, the banks have __________________ money to lend, and this boosts economic activity.</w:t>
      </w:r>
    </w:p>
    <w:p w:rsidR="00602F0A" w:rsidRDefault="00602F0A" w:rsidP="00602F0A"/>
    <w:p w:rsidR="00F95F57" w:rsidRDefault="00602F0A" w:rsidP="00602F0A">
      <w:r>
        <w:t xml:space="preserve">9. If the reserve requirement is raised, banks have less money to __________________ and the economy tends to </w:t>
      </w:r>
    </w:p>
    <w:p w:rsidR="00F95F57" w:rsidRDefault="00F95F57" w:rsidP="00602F0A"/>
    <w:p w:rsidR="007F26FE" w:rsidRDefault="00F95F57" w:rsidP="00602F0A">
      <w:r>
        <w:t xml:space="preserve">     </w:t>
      </w:r>
      <w:r w:rsidR="00602F0A">
        <w:t>__________________.</w:t>
      </w:r>
    </w:p>
    <w:p w:rsidR="00602F0A" w:rsidRDefault="00602F0A" w:rsidP="00602F0A"/>
    <w:p w:rsidR="00F95F57" w:rsidRDefault="00602F0A" w:rsidP="00602F0A">
      <w:r>
        <w:t xml:space="preserve">10. The monetary policy that takes the form of the purchase and sale of government securities is called open </w:t>
      </w:r>
    </w:p>
    <w:p w:rsidR="00F95F57" w:rsidRDefault="00F95F57" w:rsidP="00602F0A"/>
    <w:p w:rsidR="00602F0A" w:rsidRDefault="00F95F57" w:rsidP="00602F0A">
      <w:r>
        <w:t xml:space="preserve">      __________________</w:t>
      </w:r>
      <w:r w:rsidR="00602F0A">
        <w:t>, and is one of the Fed’s most __________________ tools.</w:t>
      </w:r>
    </w:p>
    <w:p w:rsidR="00602F0A" w:rsidRDefault="00602F0A" w:rsidP="00602F0A"/>
    <w:p w:rsidR="00602F0A" w:rsidRDefault="00602F0A" w:rsidP="00602F0A">
      <w:r>
        <w:t>11. When the Fed buys securities, it __________________ the economy by increasing banks’ __________________ reserves.</w:t>
      </w:r>
    </w:p>
    <w:p w:rsidR="00602F0A" w:rsidRDefault="00602F0A" w:rsidP="00602F0A"/>
    <w:p w:rsidR="00F95F57" w:rsidRDefault="00602F0A" w:rsidP="00602F0A">
      <w:r>
        <w:t xml:space="preserve">12. When the Fed sells these securities to banks, the banks have less money to __________________ and the economy </w:t>
      </w:r>
    </w:p>
    <w:p w:rsidR="00F95F57" w:rsidRDefault="00F95F57" w:rsidP="00602F0A"/>
    <w:p w:rsidR="00602F0A" w:rsidRDefault="00F95F57" w:rsidP="00602F0A">
      <w:r>
        <w:t xml:space="preserve">       </w:t>
      </w:r>
      <w:proofErr w:type="gramStart"/>
      <w:r w:rsidR="00602F0A">
        <w:t>tends</w:t>
      </w:r>
      <w:proofErr w:type="gramEnd"/>
      <w:r w:rsidR="00602F0A">
        <w:t xml:space="preserve"> to __________________.</w:t>
      </w:r>
    </w:p>
    <w:p w:rsidR="00602F0A" w:rsidRDefault="00602F0A" w:rsidP="00602F0A"/>
    <w:p w:rsidR="00602F0A" w:rsidRDefault="00602F0A" w:rsidP="00602F0A">
      <w:r>
        <w:t>13. The __________________ rate is the interest the Fed charges to banks that __________________ money from it.</w:t>
      </w:r>
    </w:p>
    <w:p w:rsidR="00602F0A" w:rsidRDefault="00602F0A" w:rsidP="00602F0A"/>
    <w:p w:rsidR="00602F0A" w:rsidRDefault="00602F0A" w:rsidP="00602F0A">
      <w:r>
        <w:t>14. A high discount rate makes it more __________________ for banks to borrow, thus __________________ their excess reserves.</w:t>
      </w:r>
    </w:p>
    <w:p w:rsidR="00602F0A" w:rsidRDefault="00602F0A" w:rsidP="00602F0A"/>
    <w:p w:rsidR="00C94161" w:rsidRDefault="00C94161" w:rsidP="00C94161">
      <w:bookmarkStart w:id="0" w:name="_GoBack"/>
      <w:bookmarkEnd w:id="0"/>
    </w:p>
    <w:p w:rsidR="00C94161" w:rsidRDefault="00C94161" w:rsidP="00C94161"/>
    <w:p w:rsidR="00C94161" w:rsidRDefault="00C94161" w:rsidP="00C94161"/>
    <w:p w:rsidR="00C94161" w:rsidRDefault="00C94161" w:rsidP="00C94161"/>
    <w:p w:rsidR="007F26FE" w:rsidRDefault="007F26FE" w:rsidP="00C94161"/>
    <w:p w:rsidR="007F26FE" w:rsidRDefault="007F26FE" w:rsidP="00C94161"/>
    <w:p w:rsidR="00C94161" w:rsidRDefault="00C94161" w:rsidP="00C94161">
      <w:r>
        <w:t>Answer Key</w:t>
      </w:r>
      <w:r>
        <w:t xml:space="preserve"> 15-2 </w:t>
      </w:r>
    </w:p>
    <w:p w:rsidR="00C94161" w:rsidRDefault="00C94161" w:rsidP="00C94161"/>
    <w:p w:rsidR="00C94161" w:rsidRDefault="00C94161" w:rsidP="00C94161">
      <w:r>
        <w:t>1. Supply; Ronald Reagan</w:t>
      </w:r>
    </w:p>
    <w:p w:rsidR="00C94161" w:rsidRDefault="00C94161" w:rsidP="00C94161"/>
    <w:p w:rsidR="00C94161" w:rsidRDefault="00C94161" w:rsidP="00C94161">
      <w:r>
        <w:t xml:space="preserve">2. </w:t>
      </w:r>
      <w:proofErr w:type="gramStart"/>
      <w:r>
        <w:t>reduced</w:t>
      </w:r>
      <w:proofErr w:type="gramEnd"/>
      <w:r>
        <w:t>; dampens/decreases; slows; lower</w:t>
      </w:r>
    </w:p>
    <w:p w:rsidR="00C94161" w:rsidRDefault="00C94161" w:rsidP="00C94161"/>
    <w:p w:rsidR="00C94161" w:rsidRDefault="00C94161" w:rsidP="00C94161">
      <w:r>
        <w:t xml:space="preserve">3. </w:t>
      </w:r>
      <w:proofErr w:type="gramStart"/>
      <w:r>
        <w:t>deregulate</w:t>
      </w:r>
      <w:proofErr w:type="gramEnd"/>
    </w:p>
    <w:p w:rsidR="00C94161" w:rsidRDefault="00C94161" w:rsidP="00C94161"/>
    <w:p w:rsidR="00C94161" w:rsidRDefault="00C94161" w:rsidP="00C94161">
      <w:r>
        <w:t xml:space="preserve">4. </w:t>
      </w:r>
      <w:proofErr w:type="gramStart"/>
      <w:r>
        <w:t>lower</w:t>
      </w:r>
      <w:proofErr w:type="gramEnd"/>
      <w:r>
        <w:t>; reduced</w:t>
      </w:r>
    </w:p>
    <w:p w:rsidR="00C94161" w:rsidRDefault="00C94161" w:rsidP="00C94161"/>
    <w:p w:rsidR="00C94161" w:rsidRDefault="00C94161" w:rsidP="00C94161">
      <w:r>
        <w:t xml:space="preserve">5. </w:t>
      </w:r>
      <w:proofErr w:type="gramStart"/>
      <w:r>
        <w:t>increased</w:t>
      </w:r>
      <w:proofErr w:type="gramEnd"/>
      <w:r>
        <w:t xml:space="preserve"> spending on defense and other categories.</w:t>
      </w:r>
    </w:p>
    <w:p w:rsidR="00C94161" w:rsidRDefault="00C94161" w:rsidP="00C94161"/>
    <w:p w:rsidR="00C94161" w:rsidRDefault="00C94161" w:rsidP="00C94161">
      <w:r>
        <w:t>6. increased/higher; false</w:t>
      </w:r>
    </w:p>
    <w:p w:rsidR="00C94161" w:rsidRDefault="00C94161" w:rsidP="00C94161"/>
    <w:p w:rsidR="00C94161" w:rsidRDefault="00C94161" w:rsidP="00C94161">
      <w:r>
        <w:t xml:space="preserve">7. </w:t>
      </w:r>
      <w:proofErr w:type="gramStart"/>
      <w:r>
        <w:t>increase</w:t>
      </w:r>
      <w:proofErr w:type="gramEnd"/>
      <w:r>
        <w:t>; decrease; inflation</w:t>
      </w:r>
    </w:p>
    <w:p w:rsidR="007F26FE" w:rsidRDefault="007F26FE" w:rsidP="00C94161"/>
    <w:p w:rsidR="00C94161" w:rsidRDefault="00C94161" w:rsidP="00C94161">
      <w:r>
        <w:t>Answer Key</w:t>
      </w:r>
      <w:r>
        <w:t xml:space="preserve"> 15-3</w:t>
      </w:r>
    </w:p>
    <w:p w:rsidR="00C94161" w:rsidRPr="007F26FE" w:rsidRDefault="00C94161" w:rsidP="00C94161">
      <w:pPr>
        <w:rPr>
          <w:sz w:val="12"/>
        </w:rPr>
      </w:pPr>
    </w:p>
    <w:p w:rsidR="00C94161" w:rsidRDefault="00C94161" w:rsidP="00C94161">
      <w:r>
        <w:t>1. Macroeconomics focuses on the economy as a whole, and aggregate supply represents supply for the whole economy, or in other words the total value of all goods and services that all firms would produce in a specific period of time and at various price levels.</w:t>
      </w:r>
    </w:p>
    <w:p w:rsidR="00C94161" w:rsidRPr="007F26FE" w:rsidRDefault="00C94161" w:rsidP="00C94161">
      <w:pPr>
        <w:rPr>
          <w:sz w:val="18"/>
        </w:rPr>
      </w:pPr>
    </w:p>
    <w:p w:rsidR="00C94161" w:rsidRDefault="00C94161" w:rsidP="00C94161">
      <w:r>
        <w:t>2. The cost of production; if production costs decrease, aggregate supply increases and production costs increase, aggregate supply decreases.</w:t>
      </w:r>
    </w:p>
    <w:p w:rsidR="00C94161" w:rsidRPr="007F26FE" w:rsidRDefault="00C94161" w:rsidP="00C94161">
      <w:pPr>
        <w:rPr>
          <w:sz w:val="18"/>
        </w:rPr>
      </w:pPr>
    </w:p>
    <w:p w:rsidR="00C94161" w:rsidRDefault="00C94161" w:rsidP="00C94161">
      <w:r>
        <w:t>3. Because it’s impossible to measure everyone’s demand for every good and service in the economy.</w:t>
      </w:r>
    </w:p>
    <w:p w:rsidR="00C94161" w:rsidRPr="007F26FE" w:rsidRDefault="00C94161" w:rsidP="00C94161">
      <w:pPr>
        <w:rPr>
          <w:sz w:val="18"/>
        </w:rPr>
      </w:pPr>
    </w:p>
    <w:p w:rsidR="00C94161" w:rsidRDefault="00C94161" w:rsidP="00C94161">
      <w:r>
        <w:t>4. On a graph, with a curve sloping downward to the right, representing different levels of real GDP that would be purchased at different price levels.</w:t>
      </w:r>
    </w:p>
    <w:p w:rsidR="00C94161" w:rsidRPr="007F26FE" w:rsidRDefault="00C94161" w:rsidP="00C94161">
      <w:pPr>
        <w:rPr>
          <w:sz w:val="18"/>
        </w:rPr>
      </w:pPr>
    </w:p>
    <w:p w:rsidR="00C94161" w:rsidRDefault="00C94161" w:rsidP="00C94161">
      <w:r>
        <w:t>5. When consumers decide to spend more and save less, it increased aggregate demand; when consumers spend less and save more, it decreases aggregate demand. Higher taxes and lower transfer payments can also decrease aggregate demand.</w:t>
      </w:r>
    </w:p>
    <w:p w:rsidR="00C94161" w:rsidRPr="007F26FE" w:rsidRDefault="00C94161" w:rsidP="00C94161">
      <w:pPr>
        <w:rPr>
          <w:sz w:val="16"/>
        </w:rPr>
      </w:pPr>
    </w:p>
    <w:p w:rsidR="00C94161" w:rsidRDefault="00C94161" w:rsidP="00C94161">
      <w:r>
        <w:t>6. Inflation and recessions.</w:t>
      </w:r>
    </w:p>
    <w:p w:rsidR="00C94161" w:rsidRPr="007F26FE" w:rsidRDefault="00C94161" w:rsidP="00C94161">
      <w:pPr>
        <w:rPr>
          <w:sz w:val="18"/>
        </w:rPr>
      </w:pPr>
    </w:p>
    <w:p w:rsidR="00C94161" w:rsidRDefault="00C94161" w:rsidP="00C94161">
      <w:r>
        <w:t>7. Stimulating spending can increase GDP and thus move aggregate demand to the right, bringing the economy closer to economic equilibrium, but that equilibrium would land at a higher level of GDP and prices, causing inflation</w:t>
      </w:r>
    </w:p>
    <w:p w:rsidR="00C94161" w:rsidRPr="007F26FE" w:rsidRDefault="00C94161" w:rsidP="00C94161">
      <w:pPr>
        <w:rPr>
          <w:sz w:val="16"/>
        </w:rPr>
      </w:pPr>
    </w:p>
    <w:p w:rsidR="00C94161" w:rsidRDefault="00C94161" w:rsidP="00C94161">
      <w:r>
        <w:t>8. That more output is produced at every price level, there’s no drop in aggregate demand, and prices come down.</w:t>
      </w:r>
    </w:p>
    <w:p w:rsidR="00C94161" w:rsidRPr="007F26FE" w:rsidRDefault="00C94161" w:rsidP="00C94161">
      <w:pPr>
        <w:rPr>
          <w:sz w:val="16"/>
        </w:rPr>
      </w:pPr>
    </w:p>
    <w:p w:rsidR="00C94161" w:rsidRDefault="00C94161" w:rsidP="00C94161">
      <w:r>
        <w:t>9. Through using both demand-side and supply-side policies.</w:t>
      </w:r>
    </w:p>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C94161"/>
    <w:p w:rsidR="007F26FE" w:rsidRDefault="007F26FE" w:rsidP="007F26FE">
      <w:r>
        <w:t>Answer Key</w:t>
      </w:r>
      <w:r>
        <w:t xml:space="preserve"> 16-1</w:t>
      </w:r>
    </w:p>
    <w:p w:rsidR="007F26FE" w:rsidRDefault="007F26FE" w:rsidP="007F26FE"/>
    <w:p w:rsidR="007F26FE" w:rsidRDefault="007F26FE" w:rsidP="007F26FE">
      <w:r>
        <w:t xml:space="preserve">1. </w:t>
      </w:r>
      <w:proofErr w:type="gramStart"/>
      <w:r>
        <w:t>privately</w:t>
      </w:r>
      <w:proofErr w:type="gramEnd"/>
      <w:r>
        <w:t>; banks</w:t>
      </w:r>
    </w:p>
    <w:p w:rsidR="007F26FE" w:rsidRDefault="007F26FE" w:rsidP="007F26FE"/>
    <w:p w:rsidR="007F26FE" w:rsidRDefault="007F26FE" w:rsidP="007F26FE">
      <w:r>
        <w:t>2. Governors; Senate</w:t>
      </w:r>
    </w:p>
    <w:p w:rsidR="007F26FE" w:rsidRDefault="007F26FE" w:rsidP="007F26FE"/>
    <w:p w:rsidR="007F26FE" w:rsidRDefault="007F26FE" w:rsidP="007F26FE">
      <w:r>
        <w:t xml:space="preserve">3. </w:t>
      </w:r>
      <w:proofErr w:type="gramStart"/>
      <w:r>
        <w:t>district</w:t>
      </w:r>
      <w:proofErr w:type="gramEnd"/>
      <w:r>
        <w:t>; regions</w:t>
      </w:r>
    </w:p>
    <w:p w:rsidR="007F26FE" w:rsidRDefault="007F26FE" w:rsidP="007F26FE"/>
    <w:p w:rsidR="007F26FE" w:rsidRDefault="007F26FE" w:rsidP="007F26FE">
      <w:r>
        <w:t xml:space="preserve">4. </w:t>
      </w:r>
      <w:proofErr w:type="gramStart"/>
      <w:r>
        <w:t>monetary</w:t>
      </w:r>
      <w:proofErr w:type="gramEnd"/>
      <w:r>
        <w:t>; interest rates</w:t>
      </w:r>
    </w:p>
    <w:p w:rsidR="007F26FE" w:rsidRDefault="007F26FE" w:rsidP="007F26FE"/>
    <w:p w:rsidR="007F26FE" w:rsidRDefault="007F26FE" w:rsidP="007F26FE">
      <w:r>
        <w:t>5. Advisory; health</w:t>
      </w:r>
    </w:p>
    <w:p w:rsidR="007F26FE" w:rsidRDefault="007F26FE" w:rsidP="007F26FE"/>
    <w:p w:rsidR="007F26FE" w:rsidRDefault="007F26FE" w:rsidP="007F26FE">
      <w:r>
        <w:t xml:space="preserve">6. </w:t>
      </w:r>
      <w:proofErr w:type="gramStart"/>
      <w:r>
        <w:t>currency</w:t>
      </w:r>
      <w:proofErr w:type="gramEnd"/>
      <w:r>
        <w:t>; notes</w:t>
      </w:r>
    </w:p>
    <w:p w:rsidR="007F26FE" w:rsidRDefault="007F26FE" w:rsidP="007F26FE"/>
    <w:p w:rsidR="007F26FE" w:rsidRDefault="007F26FE" w:rsidP="007F26FE">
      <w:r>
        <w:t xml:space="preserve">7. </w:t>
      </w:r>
      <w:proofErr w:type="gramStart"/>
      <w:r>
        <w:t>payment</w:t>
      </w:r>
      <w:proofErr w:type="gramEnd"/>
      <w:r>
        <w:t>; electronic</w:t>
      </w:r>
    </w:p>
    <w:p w:rsidR="007F26FE" w:rsidRDefault="007F26FE" w:rsidP="007F26FE"/>
    <w:p w:rsidR="007F26FE" w:rsidRDefault="007F26FE" w:rsidP="007F26FE">
      <w:r>
        <w:t xml:space="preserve">8. </w:t>
      </w:r>
      <w:proofErr w:type="gramStart"/>
      <w:r>
        <w:t>guidelines</w:t>
      </w:r>
      <w:proofErr w:type="gramEnd"/>
      <w:r>
        <w:t>; operations/behavior</w:t>
      </w:r>
    </w:p>
    <w:p w:rsidR="007F26FE" w:rsidRDefault="007F26FE" w:rsidP="007F26FE"/>
    <w:p w:rsidR="007F26FE" w:rsidRDefault="00602F0A" w:rsidP="007F26FE">
      <w:r>
        <w:t xml:space="preserve">9. </w:t>
      </w:r>
      <w:proofErr w:type="gramStart"/>
      <w:r w:rsidR="007F26FE">
        <w:t>consumers</w:t>
      </w:r>
      <w:proofErr w:type="gramEnd"/>
      <w:r w:rsidR="007F26FE">
        <w:t>; credit</w:t>
      </w:r>
    </w:p>
    <w:p w:rsidR="007F26FE" w:rsidRDefault="007F26FE" w:rsidP="007F26FE"/>
    <w:p w:rsidR="007F26FE" w:rsidRDefault="007F26FE" w:rsidP="007F26FE">
      <w:r>
        <w:t xml:space="preserve">10. </w:t>
      </w:r>
      <w:proofErr w:type="gramStart"/>
      <w:r>
        <w:t>securities</w:t>
      </w:r>
      <w:proofErr w:type="gramEnd"/>
      <w:r>
        <w:t>; Treasury</w:t>
      </w:r>
    </w:p>
    <w:p w:rsidR="00602F0A" w:rsidRDefault="00602F0A" w:rsidP="00602F0A"/>
    <w:p w:rsidR="00602F0A" w:rsidRDefault="00602F0A" w:rsidP="00602F0A">
      <w:r>
        <w:t>Answer Key</w:t>
      </w:r>
      <w:r>
        <w:t xml:space="preserve"> 16-2</w:t>
      </w:r>
    </w:p>
    <w:p w:rsidR="00602F0A" w:rsidRDefault="00602F0A" w:rsidP="00602F0A">
      <w:r>
        <w:t xml:space="preserve">1. </w:t>
      </w:r>
      <w:proofErr w:type="gramStart"/>
      <w:r>
        <w:t>fractional</w:t>
      </w:r>
      <w:proofErr w:type="gramEnd"/>
      <w:r>
        <w:t>; deposits</w:t>
      </w:r>
    </w:p>
    <w:p w:rsidR="00602F0A" w:rsidRDefault="00602F0A" w:rsidP="00602F0A"/>
    <w:p w:rsidR="00602F0A" w:rsidRDefault="00602F0A" w:rsidP="00602F0A">
      <w:r>
        <w:t xml:space="preserve">2. </w:t>
      </w:r>
      <w:proofErr w:type="gramStart"/>
      <w:r>
        <w:t>requirement</w:t>
      </w:r>
      <w:proofErr w:type="gramEnd"/>
      <w:r>
        <w:t>; legal</w:t>
      </w:r>
    </w:p>
    <w:p w:rsidR="00602F0A" w:rsidRDefault="00602F0A" w:rsidP="00602F0A"/>
    <w:p w:rsidR="00602F0A" w:rsidRDefault="00602F0A" w:rsidP="00602F0A">
      <w:r>
        <w:t xml:space="preserve">3. </w:t>
      </w:r>
      <w:proofErr w:type="gramStart"/>
      <w:r>
        <w:t>member</w:t>
      </w:r>
      <w:proofErr w:type="gramEnd"/>
      <w:r>
        <w:t>; Fed</w:t>
      </w:r>
    </w:p>
    <w:p w:rsidR="00602F0A" w:rsidRDefault="00602F0A" w:rsidP="00602F0A"/>
    <w:p w:rsidR="00602F0A" w:rsidRDefault="00602F0A" w:rsidP="00602F0A">
      <w:r>
        <w:t xml:space="preserve">4. </w:t>
      </w:r>
      <w:proofErr w:type="gramStart"/>
      <w:r>
        <w:t>excess</w:t>
      </w:r>
      <w:proofErr w:type="gramEnd"/>
      <w:r>
        <w:t>; reserve</w:t>
      </w:r>
    </w:p>
    <w:p w:rsidR="00602F0A" w:rsidRDefault="00602F0A" w:rsidP="00602F0A"/>
    <w:p w:rsidR="00602F0A" w:rsidRDefault="00602F0A" w:rsidP="00602F0A">
      <w:r>
        <w:t xml:space="preserve">5. </w:t>
      </w:r>
      <w:proofErr w:type="gramStart"/>
      <w:r>
        <w:t>interest</w:t>
      </w:r>
      <w:proofErr w:type="gramEnd"/>
    </w:p>
    <w:p w:rsidR="00602F0A" w:rsidRDefault="00602F0A" w:rsidP="00602F0A"/>
    <w:p w:rsidR="00602F0A" w:rsidRDefault="00602F0A" w:rsidP="00602F0A">
      <w:r>
        <w:t xml:space="preserve">6. </w:t>
      </w:r>
      <w:proofErr w:type="gramStart"/>
      <w:r>
        <w:t>easy</w:t>
      </w:r>
      <w:proofErr w:type="gramEnd"/>
      <w:r>
        <w:t>; expanded</w:t>
      </w:r>
    </w:p>
    <w:p w:rsidR="00602F0A" w:rsidRDefault="00602F0A" w:rsidP="00602F0A"/>
    <w:p w:rsidR="00602F0A" w:rsidRDefault="00602F0A" w:rsidP="00602F0A">
      <w:r>
        <w:t xml:space="preserve">7. </w:t>
      </w:r>
      <w:proofErr w:type="gramStart"/>
      <w:r>
        <w:t>raising</w:t>
      </w:r>
      <w:proofErr w:type="gramEnd"/>
      <w:r>
        <w:t>; restrict</w:t>
      </w:r>
    </w:p>
    <w:p w:rsidR="00602F0A" w:rsidRDefault="00602F0A" w:rsidP="00602F0A"/>
    <w:p w:rsidR="00602F0A" w:rsidRDefault="00602F0A" w:rsidP="00602F0A">
      <w:r>
        <w:t xml:space="preserve">8. </w:t>
      </w:r>
      <w:proofErr w:type="gramStart"/>
      <w:r>
        <w:t>reserve</w:t>
      </w:r>
      <w:proofErr w:type="gramEnd"/>
      <w:r>
        <w:t>; more/excess</w:t>
      </w:r>
    </w:p>
    <w:p w:rsidR="00602F0A" w:rsidRDefault="00602F0A" w:rsidP="00602F0A"/>
    <w:p w:rsidR="00602F0A" w:rsidRDefault="00602F0A" w:rsidP="00602F0A">
      <w:r>
        <w:t xml:space="preserve">9. </w:t>
      </w:r>
      <w:proofErr w:type="gramStart"/>
      <w:r>
        <w:t>lend</w:t>
      </w:r>
      <w:proofErr w:type="gramEnd"/>
      <w:r>
        <w:t>; shrink</w:t>
      </w:r>
    </w:p>
    <w:p w:rsidR="00602F0A" w:rsidRDefault="00602F0A" w:rsidP="00602F0A"/>
    <w:p w:rsidR="00602F0A" w:rsidRDefault="00602F0A" w:rsidP="00602F0A">
      <w:r>
        <w:t xml:space="preserve">10. </w:t>
      </w:r>
      <w:proofErr w:type="gramStart"/>
      <w:r>
        <w:t>market</w:t>
      </w:r>
      <w:proofErr w:type="gramEnd"/>
      <w:r>
        <w:t xml:space="preserve"> operations; popular</w:t>
      </w:r>
    </w:p>
    <w:p w:rsidR="00602F0A" w:rsidRDefault="00602F0A" w:rsidP="00602F0A"/>
    <w:p w:rsidR="00602F0A" w:rsidRDefault="00602F0A" w:rsidP="00602F0A">
      <w:r>
        <w:t xml:space="preserve">11. </w:t>
      </w:r>
      <w:proofErr w:type="gramStart"/>
      <w:r>
        <w:t>expands</w:t>
      </w:r>
      <w:proofErr w:type="gramEnd"/>
      <w:r>
        <w:t>; excess</w:t>
      </w:r>
    </w:p>
    <w:p w:rsidR="00602F0A" w:rsidRDefault="00602F0A" w:rsidP="00602F0A"/>
    <w:p w:rsidR="00602F0A" w:rsidRDefault="00602F0A" w:rsidP="00602F0A">
      <w:r>
        <w:t xml:space="preserve">12. </w:t>
      </w:r>
      <w:proofErr w:type="gramStart"/>
      <w:r>
        <w:t>lend</w:t>
      </w:r>
      <w:proofErr w:type="gramEnd"/>
      <w:r>
        <w:t>; contract</w:t>
      </w:r>
    </w:p>
    <w:p w:rsidR="00602F0A" w:rsidRDefault="00602F0A" w:rsidP="00602F0A"/>
    <w:p w:rsidR="00602F0A" w:rsidRDefault="00602F0A" w:rsidP="00602F0A">
      <w:r>
        <w:t xml:space="preserve">13. </w:t>
      </w:r>
      <w:proofErr w:type="gramStart"/>
      <w:r>
        <w:t>discount</w:t>
      </w:r>
      <w:proofErr w:type="gramEnd"/>
      <w:r>
        <w:t>; borrow</w:t>
      </w:r>
    </w:p>
    <w:p w:rsidR="00602F0A" w:rsidRDefault="00602F0A" w:rsidP="00602F0A"/>
    <w:p w:rsidR="00602F0A" w:rsidRDefault="00602F0A" w:rsidP="00602F0A">
      <w:r>
        <w:t xml:space="preserve">14. </w:t>
      </w:r>
      <w:proofErr w:type="gramStart"/>
      <w:r>
        <w:t>expensive</w:t>
      </w:r>
      <w:proofErr w:type="gramEnd"/>
      <w:r>
        <w:t>; reducing</w:t>
      </w:r>
    </w:p>
    <w:p w:rsidR="00602F0A" w:rsidRDefault="00602F0A" w:rsidP="00602F0A"/>
    <w:p w:rsidR="00602F0A" w:rsidRDefault="00602F0A" w:rsidP="00602F0A">
      <w:r>
        <w:lastRenderedPageBreak/>
        <w:t xml:space="preserve">15. </w:t>
      </w:r>
      <w:proofErr w:type="gramStart"/>
      <w:r>
        <w:t>lowers</w:t>
      </w:r>
      <w:proofErr w:type="gramEnd"/>
      <w:r>
        <w:t>; loans</w:t>
      </w:r>
    </w:p>
    <w:p w:rsidR="00602F0A" w:rsidRDefault="00602F0A" w:rsidP="00602F0A"/>
    <w:p w:rsidR="00602F0A" w:rsidRPr="00C94161" w:rsidRDefault="00602F0A" w:rsidP="007F26FE">
      <w:r>
        <w:t xml:space="preserve">16. </w:t>
      </w:r>
      <w:proofErr w:type="gramStart"/>
      <w:r>
        <w:t>prime</w:t>
      </w:r>
      <w:proofErr w:type="gramEnd"/>
      <w:r>
        <w:t>; interest</w:t>
      </w:r>
    </w:p>
    <w:sectPr w:rsidR="00602F0A" w:rsidRPr="00C94161" w:rsidSect="00C94161">
      <w:pgSz w:w="12240" w:h="15840"/>
      <w:pgMar w:top="432"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61"/>
    <w:rsid w:val="000007D9"/>
    <w:rsid w:val="000011BB"/>
    <w:rsid w:val="0000184E"/>
    <w:rsid w:val="00001A56"/>
    <w:rsid w:val="00005210"/>
    <w:rsid w:val="00010931"/>
    <w:rsid w:val="00010C69"/>
    <w:rsid w:val="00010DBC"/>
    <w:rsid w:val="00010EC1"/>
    <w:rsid w:val="0001278A"/>
    <w:rsid w:val="00012A1D"/>
    <w:rsid w:val="0001720B"/>
    <w:rsid w:val="00017ACD"/>
    <w:rsid w:val="00017B50"/>
    <w:rsid w:val="00017FF5"/>
    <w:rsid w:val="00022225"/>
    <w:rsid w:val="00024299"/>
    <w:rsid w:val="000248C2"/>
    <w:rsid w:val="00025497"/>
    <w:rsid w:val="0002571F"/>
    <w:rsid w:val="000262CD"/>
    <w:rsid w:val="0002643C"/>
    <w:rsid w:val="0002727B"/>
    <w:rsid w:val="00030258"/>
    <w:rsid w:val="00030922"/>
    <w:rsid w:val="0003206B"/>
    <w:rsid w:val="00036CDE"/>
    <w:rsid w:val="00037D23"/>
    <w:rsid w:val="00040780"/>
    <w:rsid w:val="000415BA"/>
    <w:rsid w:val="00041DED"/>
    <w:rsid w:val="00042A61"/>
    <w:rsid w:val="000433DE"/>
    <w:rsid w:val="000449A4"/>
    <w:rsid w:val="00046A6E"/>
    <w:rsid w:val="00050C50"/>
    <w:rsid w:val="000525BF"/>
    <w:rsid w:val="00052D81"/>
    <w:rsid w:val="00054750"/>
    <w:rsid w:val="00055BC3"/>
    <w:rsid w:val="00057F69"/>
    <w:rsid w:val="00061910"/>
    <w:rsid w:val="000630A6"/>
    <w:rsid w:val="000647F9"/>
    <w:rsid w:val="000652D6"/>
    <w:rsid w:val="00070014"/>
    <w:rsid w:val="00070638"/>
    <w:rsid w:val="0007072E"/>
    <w:rsid w:val="00074176"/>
    <w:rsid w:val="00074D2C"/>
    <w:rsid w:val="000756FE"/>
    <w:rsid w:val="0007628B"/>
    <w:rsid w:val="000773E9"/>
    <w:rsid w:val="000802B8"/>
    <w:rsid w:val="0008079C"/>
    <w:rsid w:val="00082E35"/>
    <w:rsid w:val="00082F06"/>
    <w:rsid w:val="00085D62"/>
    <w:rsid w:val="00085FB9"/>
    <w:rsid w:val="000861BB"/>
    <w:rsid w:val="00090F88"/>
    <w:rsid w:val="00093548"/>
    <w:rsid w:val="0009584D"/>
    <w:rsid w:val="00095D1E"/>
    <w:rsid w:val="000A3745"/>
    <w:rsid w:val="000A5084"/>
    <w:rsid w:val="000A6186"/>
    <w:rsid w:val="000A6483"/>
    <w:rsid w:val="000A787D"/>
    <w:rsid w:val="000B124B"/>
    <w:rsid w:val="000B16BF"/>
    <w:rsid w:val="000B2DBF"/>
    <w:rsid w:val="000B3A49"/>
    <w:rsid w:val="000B448B"/>
    <w:rsid w:val="000B4C73"/>
    <w:rsid w:val="000B56B1"/>
    <w:rsid w:val="000B6439"/>
    <w:rsid w:val="000B7B16"/>
    <w:rsid w:val="000C0F30"/>
    <w:rsid w:val="000C1B3C"/>
    <w:rsid w:val="000C27F5"/>
    <w:rsid w:val="000C46D4"/>
    <w:rsid w:val="000C531A"/>
    <w:rsid w:val="000C5A0A"/>
    <w:rsid w:val="000C6100"/>
    <w:rsid w:val="000C6CFB"/>
    <w:rsid w:val="000C7668"/>
    <w:rsid w:val="000C7B46"/>
    <w:rsid w:val="000D282B"/>
    <w:rsid w:val="000D3CED"/>
    <w:rsid w:val="000D4219"/>
    <w:rsid w:val="000D4F4D"/>
    <w:rsid w:val="000E0376"/>
    <w:rsid w:val="000E0F8A"/>
    <w:rsid w:val="000E107C"/>
    <w:rsid w:val="000E3B0A"/>
    <w:rsid w:val="000E7615"/>
    <w:rsid w:val="000E779E"/>
    <w:rsid w:val="000F132D"/>
    <w:rsid w:val="000F2525"/>
    <w:rsid w:val="000F350A"/>
    <w:rsid w:val="000F6714"/>
    <w:rsid w:val="000F7E43"/>
    <w:rsid w:val="000F7F29"/>
    <w:rsid w:val="00101836"/>
    <w:rsid w:val="00101DAA"/>
    <w:rsid w:val="00102E96"/>
    <w:rsid w:val="001059C2"/>
    <w:rsid w:val="001104D2"/>
    <w:rsid w:val="00110A05"/>
    <w:rsid w:val="00112908"/>
    <w:rsid w:val="001139D5"/>
    <w:rsid w:val="00113DBD"/>
    <w:rsid w:val="001140BC"/>
    <w:rsid w:val="001148A5"/>
    <w:rsid w:val="00114CEF"/>
    <w:rsid w:val="001152B5"/>
    <w:rsid w:val="00115DE0"/>
    <w:rsid w:val="00117A31"/>
    <w:rsid w:val="00117CCC"/>
    <w:rsid w:val="00121BDD"/>
    <w:rsid w:val="0012202B"/>
    <w:rsid w:val="001256F4"/>
    <w:rsid w:val="0012690B"/>
    <w:rsid w:val="00127C51"/>
    <w:rsid w:val="00130D95"/>
    <w:rsid w:val="00133641"/>
    <w:rsid w:val="00133651"/>
    <w:rsid w:val="00134121"/>
    <w:rsid w:val="001341C9"/>
    <w:rsid w:val="0013484A"/>
    <w:rsid w:val="00135833"/>
    <w:rsid w:val="00135BFC"/>
    <w:rsid w:val="00137771"/>
    <w:rsid w:val="00137817"/>
    <w:rsid w:val="001414D7"/>
    <w:rsid w:val="0014266C"/>
    <w:rsid w:val="001432AC"/>
    <w:rsid w:val="00146FE2"/>
    <w:rsid w:val="001512C0"/>
    <w:rsid w:val="0015420B"/>
    <w:rsid w:val="00155C70"/>
    <w:rsid w:val="00155E64"/>
    <w:rsid w:val="00161EA0"/>
    <w:rsid w:val="00163DFC"/>
    <w:rsid w:val="001643DB"/>
    <w:rsid w:val="001656CB"/>
    <w:rsid w:val="00166610"/>
    <w:rsid w:val="00167E5E"/>
    <w:rsid w:val="00171B8D"/>
    <w:rsid w:val="0017333D"/>
    <w:rsid w:val="001750EA"/>
    <w:rsid w:val="00175230"/>
    <w:rsid w:val="001756B2"/>
    <w:rsid w:val="001776DD"/>
    <w:rsid w:val="0018162B"/>
    <w:rsid w:val="00181A42"/>
    <w:rsid w:val="00181CC1"/>
    <w:rsid w:val="0018251B"/>
    <w:rsid w:val="00184899"/>
    <w:rsid w:val="00186C81"/>
    <w:rsid w:val="001903F4"/>
    <w:rsid w:val="0019165A"/>
    <w:rsid w:val="00192E35"/>
    <w:rsid w:val="00194586"/>
    <w:rsid w:val="00194CA1"/>
    <w:rsid w:val="00194CD6"/>
    <w:rsid w:val="00194F6C"/>
    <w:rsid w:val="00196A11"/>
    <w:rsid w:val="00196E12"/>
    <w:rsid w:val="00196FB8"/>
    <w:rsid w:val="001A3D31"/>
    <w:rsid w:val="001A3E63"/>
    <w:rsid w:val="001A4889"/>
    <w:rsid w:val="001A6C6D"/>
    <w:rsid w:val="001A6DFB"/>
    <w:rsid w:val="001B02DF"/>
    <w:rsid w:val="001B092C"/>
    <w:rsid w:val="001B3FE6"/>
    <w:rsid w:val="001B623A"/>
    <w:rsid w:val="001C1C02"/>
    <w:rsid w:val="001C1DC6"/>
    <w:rsid w:val="001C2777"/>
    <w:rsid w:val="001C279C"/>
    <w:rsid w:val="001C692E"/>
    <w:rsid w:val="001C7757"/>
    <w:rsid w:val="001D2383"/>
    <w:rsid w:val="001D4F00"/>
    <w:rsid w:val="001D5BFC"/>
    <w:rsid w:val="001D77F1"/>
    <w:rsid w:val="001E11B6"/>
    <w:rsid w:val="001E291F"/>
    <w:rsid w:val="001E3460"/>
    <w:rsid w:val="001E39F1"/>
    <w:rsid w:val="001E4E03"/>
    <w:rsid w:val="001E565A"/>
    <w:rsid w:val="001E68F2"/>
    <w:rsid w:val="001F077E"/>
    <w:rsid w:val="001F1B88"/>
    <w:rsid w:val="001F303E"/>
    <w:rsid w:val="001F3F5C"/>
    <w:rsid w:val="001F463E"/>
    <w:rsid w:val="001F46CF"/>
    <w:rsid w:val="001F5725"/>
    <w:rsid w:val="001F7C8E"/>
    <w:rsid w:val="00200335"/>
    <w:rsid w:val="00203993"/>
    <w:rsid w:val="00206356"/>
    <w:rsid w:val="00210E87"/>
    <w:rsid w:val="0021313E"/>
    <w:rsid w:val="0021521D"/>
    <w:rsid w:val="00220638"/>
    <w:rsid w:val="002208F6"/>
    <w:rsid w:val="00224427"/>
    <w:rsid w:val="00226B9C"/>
    <w:rsid w:val="00231DCB"/>
    <w:rsid w:val="00232C1E"/>
    <w:rsid w:val="00233E05"/>
    <w:rsid w:val="002346FC"/>
    <w:rsid w:val="002372A5"/>
    <w:rsid w:val="00240CF3"/>
    <w:rsid w:val="002414A2"/>
    <w:rsid w:val="0024355B"/>
    <w:rsid w:val="00244290"/>
    <w:rsid w:val="00245A25"/>
    <w:rsid w:val="00246ED9"/>
    <w:rsid w:val="002472D0"/>
    <w:rsid w:val="002473D7"/>
    <w:rsid w:val="00250716"/>
    <w:rsid w:val="0025211D"/>
    <w:rsid w:val="0025289D"/>
    <w:rsid w:val="00252FE5"/>
    <w:rsid w:val="0025501F"/>
    <w:rsid w:val="00257008"/>
    <w:rsid w:val="00257164"/>
    <w:rsid w:val="0025792A"/>
    <w:rsid w:val="0026393B"/>
    <w:rsid w:val="00264791"/>
    <w:rsid w:val="00266C3C"/>
    <w:rsid w:val="0027042C"/>
    <w:rsid w:val="00274426"/>
    <w:rsid w:val="0027701E"/>
    <w:rsid w:val="00277293"/>
    <w:rsid w:val="002775FD"/>
    <w:rsid w:val="00277D42"/>
    <w:rsid w:val="00280539"/>
    <w:rsid w:val="0028079D"/>
    <w:rsid w:val="00281C3D"/>
    <w:rsid w:val="00281C8E"/>
    <w:rsid w:val="0028202A"/>
    <w:rsid w:val="00283B1B"/>
    <w:rsid w:val="00285C36"/>
    <w:rsid w:val="00286CEE"/>
    <w:rsid w:val="00290A3A"/>
    <w:rsid w:val="00290E25"/>
    <w:rsid w:val="00291FA7"/>
    <w:rsid w:val="00292692"/>
    <w:rsid w:val="00294701"/>
    <w:rsid w:val="002949D1"/>
    <w:rsid w:val="002956F4"/>
    <w:rsid w:val="00297C01"/>
    <w:rsid w:val="002A2877"/>
    <w:rsid w:val="002A34CD"/>
    <w:rsid w:val="002A387D"/>
    <w:rsid w:val="002A5DF0"/>
    <w:rsid w:val="002B00DE"/>
    <w:rsid w:val="002B0436"/>
    <w:rsid w:val="002B11E0"/>
    <w:rsid w:val="002B2222"/>
    <w:rsid w:val="002B40BF"/>
    <w:rsid w:val="002B43E3"/>
    <w:rsid w:val="002B4573"/>
    <w:rsid w:val="002B53C2"/>
    <w:rsid w:val="002B648C"/>
    <w:rsid w:val="002B65B9"/>
    <w:rsid w:val="002B7C9B"/>
    <w:rsid w:val="002B7FFB"/>
    <w:rsid w:val="002C1248"/>
    <w:rsid w:val="002C3A68"/>
    <w:rsid w:val="002C4631"/>
    <w:rsid w:val="002C561C"/>
    <w:rsid w:val="002C5658"/>
    <w:rsid w:val="002C64E5"/>
    <w:rsid w:val="002C68D6"/>
    <w:rsid w:val="002D1475"/>
    <w:rsid w:val="002D330D"/>
    <w:rsid w:val="002D4021"/>
    <w:rsid w:val="002D4206"/>
    <w:rsid w:val="002D6FAB"/>
    <w:rsid w:val="002D721A"/>
    <w:rsid w:val="002D7561"/>
    <w:rsid w:val="002D7A65"/>
    <w:rsid w:val="002E1779"/>
    <w:rsid w:val="002E19E0"/>
    <w:rsid w:val="002E2E03"/>
    <w:rsid w:val="002E320B"/>
    <w:rsid w:val="002E32BC"/>
    <w:rsid w:val="002E410F"/>
    <w:rsid w:val="002E5BBC"/>
    <w:rsid w:val="002E6108"/>
    <w:rsid w:val="002F00A7"/>
    <w:rsid w:val="002F2D52"/>
    <w:rsid w:val="002F43A6"/>
    <w:rsid w:val="002F4BE9"/>
    <w:rsid w:val="002F4C01"/>
    <w:rsid w:val="002F62BD"/>
    <w:rsid w:val="003011DA"/>
    <w:rsid w:val="00301D95"/>
    <w:rsid w:val="00303E1B"/>
    <w:rsid w:val="00304615"/>
    <w:rsid w:val="0030492C"/>
    <w:rsid w:val="003057E2"/>
    <w:rsid w:val="003072F2"/>
    <w:rsid w:val="00307813"/>
    <w:rsid w:val="003109ED"/>
    <w:rsid w:val="00310A69"/>
    <w:rsid w:val="00310DCD"/>
    <w:rsid w:val="00311A33"/>
    <w:rsid w:val="00313BFD"/>
    <w:rsid w:val="003140D9"/>
    <w:rsid w:val="003161D0"/>
    <w:rsid w:val="00317D91"/>
    <w:rsid w:val="00317E49"/>
    <w:rsid w:val="00320461"/>
    <w:rsid w:val="003209F2"/>
    <w:rsid w:val="00322312"/>
    <w:rsid w:val="00322970"/>
    <w:rsid w:val="003245F8"/>
    <w:rsid w:val="003269C2"/>
    <w:rsid w:val="00331B60"/>
    <w:rsid w:val="00331E91"/>
    <w:rsid w:val="00333B62"/>
    <w:rsid w:val="00334CFF"/>
    <w:rsid w:val="0033587B"/>
    <w:rsid w:val="00335F6F"/>
    <w:rsid w:val="00336038"/>
    <w:rsid w:val="00340722"/>
    <w:rsid w:val="00340A4A"/>
    <w:rsid w:val="00340B22"/>
    <w:rsid w:val="0034148A"/>
    <w:rsid w:val="0034265B"/>
    <w:rsid w:val="0034309D"/>
    <w:rsid w:val="00344626"/>
    <w:rsid w:val="00345B9A"/>
    <w:rsid w:val="003474D1"/>
    <w:rsid w:val="00347DB8"/>
    <w:rsid w:val="0035084E"/>
    <w:rsid w:val="003550F4"/>
    <w:rsid w:val="00355AEF"/>
    <w:rsid w:val="0036072D"/>
    <w:rsid w:val="0036080D"/>
    <w:rsid w:val="003616E4"/>
    <w:rsid w:val="00361B4C"/>
    <w:rsid w:val="00366AFA"/>
    <w:rsid w:val="00366D06"/>
    <w:rsid w:val="0036796A"/>
    <w:rsid w:val="00367B30"/>
    <w:rsid w:val="00370B6F"/>
    <w:rsid w:val="00372906"/>
    <w:rsid w:val="0037358D"/>
    <w:rsid w:val="00373F98"/>
    <w:rsid w:val="003743A3"/>
    <w:rsid w:val="00376069"/>
    <w:rsid w:val="00376465"/>
    <w:rsid w:val="003767DC"/>
    <w:rsid w:val="003815B7"/>
    <w:rsid w:val="003830BE"/>
    <w:rsid w:val="00385191"/>
    <w:rsid w:val="00385EEB"/>
    <w:rsid w:val="003861F4"/>
    <w:rsid w:val="00387819"/>
    <w:rsid w:val="00387A69"/>
    <w:rsid w:val="00396347"/>
    <w:rsid w:val="003974D5"/>
    <w:rsid w:val="00397667"/>
    <w:rsid w:val="003A0063"/>
    <w:rsid w:val="003A1721"/>
    <w:rsid w:val="003A1C29"/>
    <w:rsid w:val="003A29BA"/>
    <w:rsid w:val="003A59DA"/>
    <w:rsid w:val="003A778F"/>
    <w:rsid w:val="003B0E22"/>
    <w:rsid w:val="003B265B"/>
    <w:rsid w:val="003B300F"/>
    <w:rsid w:val="003B49DA"/>
    <w:rsid w:val="003B54CB"/>
    <w:rsid w:val="003B55DD"/>
    <w:rsid w:val="003B623B"/>
    <w:rsid w:val="003B6A4B"/>
    <w:rsid w:val="003B7BA9"/>
    <w:rsid w:val="003C15EE"/>
    <w:rsid w:val="003C3D60"/>
    <w:rsid w:val="003C68B9"/>
    <w:rsid w:val="003C720C"/>
    <w:rsid w:val="003D3203"/>
    <w:rsid w:val="003D4724"/>
    <w:rsid w:val="003D51EE"/>
    <w:rsid w:val="003D571A"/>
    <w:rsid w:val="003D65BF"/>
    <w:rsid w:val="003D7305"/>
    <w:rsid w:val="003D76D4"/>
    <w:rsid w:val="003E04A6"/>
    <w:rsid w:val="003E0962"/>
    <w:rsid w:val="003E275C"/>
    <w:rsid w:val="003E3D83"/>
    <w:rsid w:val="003E50F0"/>
    <w:rsid w:val="003E630E"/>
    <w:rsid w:val="003E6BF4"/>
    <w:rsid w:val="003E7D50"/>
    <w:rsid w:val="003F0AE1"/>
    <w:rsid w:val="003F22B0"/>
    <w:rsid w:val="003F4AB9"/>
    <w:rsid w:val="003F4FFB"/>
    <w:rsid w:val="003F7D57"/>
    <w:rsid w:val="00400180"/>
    <w:rsid w:val="00400A46"/>
    <w:rsid w:val="0040205E"/>
    <w:rsid w:val="00404D78"/>
    <w:rsid w:val="004051C6"/>
    <w:rsid w:val="00405F69"/>
    <w:rsid w:val="0040791F"/>
    <w:rsid w:val="004121C1"/>
    <w:rsid w:val="00412514"/>
    <w:rsid w:val="00412C7E"/>
    <w:rsid w:val="00412F6A"/>
    <w:rsid w:val="004139B2"/>
    <w:rsid w:val="0041547A"/>
    <w:rsid w:val="00416248"/>
    <w:rsid w:val="00417165"/>
    <w:rsid w:val="004173E1"/>
    <w:rsid w:val="004178B5"/>
    <w:rsid w:val="004210E0"/>
    <w:rsid w:val="00421164"/>
    <w:rsid w:val="00421F1F"/>
    <w:rsid w:val="0043079A"/>
    <w:rsid w:val="00431DF2"/>
    <w:rsid w:val="004339B7"/>
    <w:rsid w:val="00435A0D"/>
    <w:rsid w:val="00436233"/>
    <w:rsid w:val="00437723"/>
    <w:rsid w:val="00440021"/>
    <w:rsid w:val="0044023A"/>
    <w:rsid w:val="00441B18"/>
    <w:rsid w:val="00441F90"/>
    <w:rsid w:val="00442B18"/>
    <w:rsid w:val="0044556D"/>
    <w:rsid w:val="00445660"/>
    <w:rsid w:val="0044688A"/>
    <w:rsid w:val="00447D56"/>
    <w:rsid w:val="00447D6F"/>
    <w:rsid w:val="004520B6"/>
    <w:rsid w:val="0045347E"/>
    <w:rsid w:val="00454C96"/>
    <w:rsid w:val="00457D78"/>
    <w:rsid w:val="0046240A"/>
    <w:rsid w:val="00462796"/>
    <w:rsid w:val="004639F7"/>
    <w:rsid w:val="00463F8E"/>
    <w:rsid w:val="00466CC5"/>
    <w:rsid w:val="00467612"/>
    <w:rsid w:val="004700AE"/>
    <w:rsid w:val="0047311E"/>
    <w:rsid w:val="0047410F"/>
    <w:rsid w:val="004758BC"/>
    <w:rsid w:val="00475B7A"/>
    <w:rsid w:val="00481BA0"/>
    <w:rsid w:val="0048210C"/>
    <w:rsid w:val="00482434"/>
    <w:rsid w:val="00482C0D"/>
    <w:rsid w:val="004866D2"/>
    <w:rsid w:val="00487146"/>
    <w:rsid w:val="00487173"/>
    <w:rsid w:val="00487575"/>
    <w:rsid w:val="00491FC2"/>
    <w:rsid w:val="00492AB1"/>
    <w:rsid w:val="00493A2B"/>
    <w:rsid w:val="00495D48"/>
    <w:rsid w:val="004973FD"/>
    <w:rsid w:val="004A0FDC"/>
    <w:rsid w:val="004A108A"/>
    <w:rsid w:val="004A25D7"/>
    <w:rsid w:val="004A438E"/>
    <w:rsid w:val="004A56F1"/>
    <w:rsid w:val="004A5A4D"/>
    <w:rsid w:val="004A5C16"/>
    <w:rsid w:val="004A5DCF"/>
    <w:rsid w:val="004A7AC2"/>
    <w:rsid w:val="004B132F"/>
    <w:rsid w:val="004B2782"/>
    <w:rsid w:val="004B6D04"/>
    <w:rsid w:val="004B70A4"/>
    <w:rsid w:val="004B7F69"/>
    <w:rsid w:val="004C0271"/>
    <w:rsid w:val="004C269E"/>
    <w:rsid w:val="004C366A"/>
    <w:rsid w:val="004D0326"/>
    <w:rsid w:val="004D1EA8"/>
    <w:rsid w:val="004D318E"/>
    <w:rsid w:val="004D3564"/>
    <w:rsid w:val="004D4B03"/>
    <w:rsid w:val="004D50EF"/>
    <w:rsid w:val="004D5339"/>
    <w:rsid w:val="004D5E06"/>
    <w:rsid w:val="004E145D"/>
    <w:rsid w:val="004E14F8"/>
    <w:rsid w:val="004E270F"/>
    <w:rsid w:val="004E33A6"/>
    <w:rsid w:val="004E569E"/>
    <w:rsid w:val="004E7D3A"/>
    <w:rsid w:val="004F0173"/>
    <w:rsid w:val="004F2043"/>
    <w:rsid w:val="004F213F"/>
    <w:rsid w:val="004F4E7A"/>
    <w:rsid w:val="004F678D"/>
    <w:rsid w:val="005002C6"/>
    <w:rsid w:val="00500A28"/>
    <w:rsid w:val="005017A1"/>
    <w:rsid w:val="005024CF"/>
    <w:rsid w:val="0050288D"/>
    <w:rsid w:val="00503D4B"/>
    <w:rsid w:val="0050448B"/>
    <w:rsid w:val="005100D5"/>
    <w:rsid w:val="005129FA"/>
    <w:rsid w:val="00513D53"/>
    <w:rsid w:val="00514226"/>
    <w:rsid w:val="00514E27"/>
    <w:rsid w:val="00514FB4"/>
    <w:rsid w:val="005151D2"/>
    <w:rsid w:val="00530D97"/>
    <w:rsid w:val="005325A2"/>
    <w:rsid w:val="005366B9"/>
    <w:rsid w:val="00537461"/>
    <w:rsid w:val="00537EDA"/>
    <w:rsid w:val="0054003D"/>
    <w:rsid w:val="0054455F"/>
    <w:rsid w:val="00544BC0"/>
    <w:rsid w:val="005469F8"/>
    <w:rsid w:val="00546BC8"/>
    <w:rsid w:val="00547F91"/>
    <w:rsid w:val="0055102C"/>
    <w:rsid w:val="0055110B"/>
    <w:rsid w:val="00552DE8"/>
    <w:rsid w:val="0055340F"/>
    <w:rsid w:val="00555C1D"/>
    <w:rsid w:val="00556017"/>
    <w:rsid w:val="00556DC0"/>
    <w:rsid w:val="00556F41"/>
    <w:rsid w:val="005577B0"/>
    <w:rsid w:val="00560018"/>
    <w:rsid w:val="0056291D"/>
    <w:rsid w:val="0056342C"/>
    <w:rsid w:val="00563AF5"/>
    <w:rsid w:val="00564DA5"/>
    <w:rsid w:val="00564F16"/>
    <w:rsid w:val="00567B73"/>
    <w:rsid w:val="00573CC1"/>
    <w:rsid w:val="0057437B"/>
    <w:rsid w:val="00574743"/>
    <w:rsid w:val="005806C5"/>
    <w:rsid w:val="0058095B"/>
    <w:rsid w:val="00580ECF"/>
    <w:rsid w:val="00582B1A"/>
    <w:rsid w:val="00582F84"/>
    <w:rsid w:val="005849EB"/>
    <w:rsid w:val="00585CB0"/>
    <w:rsid w:val="0058653B"/>
    <w:rsid w:val="005876DF"/>
    <w:rsid w:val="00590B26"/>
    <w:rsid w:val="00590D93"/>
    <w:rsid w:val="00592F5C"/>
    <w:rsid w:val="005936AB"/>
    <w:rsid w:val="00593DA3"/>
    <w:rsid w:val="00595922"/>
    <w:rsid w:val="00597C2D"/>
    <w:rsid w:val="00597F78"/>
    <w:rsid w:val="005A037E"/>
    <w:rsid w:val="005A050E"/>
    <w:rsid w:val="005A1C1B"/>
    <w:rsid w:val="005A2441"/>
    <w:rsid w:val="005A35E3"/>
    <w:rsid w:val="005A3703"/>
    <w:rsid w:val="005A55B8"/>
    <w:rsid w:val="005A77BA"/>
    <w:rsid w:val="005B2195"/>
    <w:rsid w:val="005B28F5"/>
    <w:rsid w:val="005B42B5"/>
    <w:rsid w:val="005B650D"/>
    <w:rsid w:val="005B741C"/>
    <w:rsid w:val="005C1F38"/>
    <w:rsid w:val="005C2071"/>
    <w:rsid w:val="005C28FA"/>
    <w:rsid w:val="005C49B4"/>
    <w:rsid w:val="005C68F7"/>
    <w:rsid w:val="005D1C75"/>
    <w:rsid w:val="005D29E5"/>
    <w:rsid w:val="005D3903"/>
    <w:rsid w:val="005D3EA2"/>
    <w:rsid w:val="005D44B9"/>
    <w:rsid w:val="005D581B"/>
    <w:rsid w:val="005D5929"/>
    <w:rsid w:val="005D6276"/>
    <w:rsid w:val="005D70AC"/>
    <w:rsid w:val="005D7798"/>
    <w:rsid w:val="005E0891"/>
    <w:rsid w:val="005E609A"/>
    <w:rsid w:val="005E7566"/>
    <w:rsid w:val="005E763C"/>
    <w:rsid w:val="005F1185"/>
    <w:rsid w:val="005F2E17"/>
    <w:rsid w:val="005F45AE"/>
    <w:rsid w:val="005F656A"/>
    <w:rsid w:val="00600E7A"/>
    <w:rsid w:val="006024BC"/>
    <w:rsid w:val="00602E4A"/>
    <w:rsid w:val="00602F0A"/>
    <w:rsid w:val="006030F1"/>
    <w:rsid w:val="00604673"/>
    <w:rsid w:val="00605557"/>
    <w:rsid w:val="00606527"/>
    <w:rsid w:val="00607443"/>
    <w:rsid w:val="00610C9F"/>
    <w:rsid w:val="00611033"/>
    <w:rsid w:val="00613752"/>
    <w:rsid w:val="00614B2C"/>
    <w:rsid w:val="00615389"/>
    <w:rsid w:val="00615696"/>
    <w:rsid w:val="00615967"/>
    <w:rsid w:val="006165FD"/>
    <w:rsid w:val="00621C12"/>
    <w:rsid w:val="00622A73"/>
    <w:rsid w:val="00622EBD"/>
    <w:rsid w:val="00624326"/>
    <w:rsid w:val="00624FAC"/>
    <w:rsid w:val="00625043"/>
    <w:rsid w:val="0062509D"/>
    <w:rsid w:val="0062572E"/>
    <w:rsid w:val="00625B79"/>
    <w:rsid w:val="00625E44"/>
    <w:rsid w:val="00632861"/>
    <w:rsid w:val="00633090"/>
    <w:rsid w:val="006340D0"/>
    <w:rsid w:val="00635B47"/>
    <w:rsid w:val="006401DA"/>
    <w:rsid w:val="0064094F"/>
    <w:rsid w:val="006460FD"/>
    <w:rsid w:val="00646A51"/>
    <w:rsid w:val="006474AE"/>
    <w:rsid w:val="00647694"/>
    <w:rsid w:val="00650AAD"/>
    <w:rsid w:val="00650E30"/>
    <w:rsid w:val="006529F2"/>
    <w:rsid w:val="00652A96"/>
    <w:rsid w:val="00656432"/>
    <w:rsid w:val="00656A37"/>
    <w:rsid w:val="0066049C"/>
    <w:rsid w:val="006606C9"/>
    <w:rsid w:val="00661423"/>
    <w:rsid w:val="00666268"/>
    <w:rsid w:val="00666CAB"/>
    <w:rsid w:val="00666F96"/>
    <w:rsid w:val="00667361"/>
    <w:rsid w:val="00671F7F"/>
    <w:rsid w:val="00673164"/>
    <w:rsid w:val="00674129"/>
    <w:rsid w:val="00674670"/>
    <w:rsid w:val="00675C84"/>
    <w:rsid w:val="00676B08"/>
    <w:rsid w:val="006815EB"/>
    <w:rsid w:val="006817F6"/>
    <w:rsid w:val="00682384"/>
    <w:rsid w:val="00682644"/>
    <w:rsid w:val="006827EA"/>
    <w:rsid w:val="006864B6"/>
    <w:rsid w:val="006867A5"/>
    <w:rsid w:val="00687345"/>
    <w:rsid w:val="00692648"/>
    <w:rsid w:val="00692DE2"/>
    <w:rsid w:val="006974D3"/>
    <w:rsid w:val="006A1421"/>
    <w:rsid w:val="006A372A"/>
    <w:rsid w:val="006A5BA4"/>
    <w:rsid w:val="006A70AF"/>
    <w:rsid w:val="006A7ADA"/>
    <w:rsid w:val="006B1261"/>
    <w:rsid w:val="006B1AE7"/>
    <w:rsid w:val="006B26E3"/>
    <w:rsid w:val="006B27B6"/>
    <w:rsid w:val="006B5684"/>
    <w:rsid w:val="006B5850"/>
    <w:rsid w:val="006C0307"/>
    <w:rsid w:val="006C3FDC"/>
    <w:rsid w:val="006C5221"/>
    <w:rsid w:val="006C5C7A"/>
    <w:rsid w:val="006D0F03"/>
    <w:rsid w:val="006D1AC1"/>
    <w:rsid w:val="006D2C24"/>
    <w:rsid w:val="006D45F6"/>
    <w:rsid w:val="006D6B84"/>
    <w:rsid w:val="006D6B97"/>
    <w:rsid w:val="006E0938"/>
    <w:rsid w:val="006E0CFA"/>
    <w:rsid w:val="006E0D39"/>
    <w:rsid w:val="006E10D4"/>
    <w:rsid w:val="006E17EC"/>
    <w:rsid w:val="006E1965"/>
    <w:rsid w:val="006E2ED2"/>
    <w:rsid w:val="006E3A78"/>
    <w:rsid w:val="006E3EDA"/>
    <w:rsid w:val="006E3FFD"/>
    <w:rsid w:val="006E5CBD"/>
    <w:rsid w:val="006E6026"/>
    <w:rsid w:val="006F02F6"/>
    <w:rsid w:val="006F09A0"/>
    <w:rsid w:val="006F10E8"/>
    <w:rsid w:val="006F585F"/>
    <w:rsid w:val="006F5C15"/>
    <w:rsid w:val="006F76C9"/>
    <w:rsid w:val="00700C88"/>
    <w:rsid w:val="00701998"/>
    <w:rsid w:val="007024A6"/>
    <w:rsid w:val="00704562"/>
    <w:rsid w:val="00704D2C"/>
    <w:rsid w:val="0070517F"/>
    <w:rsid w:val="00710825"/>
    <w:rsid w:val="0071176E"/>
    <w:rsid w:val="00711CFA"/>
    <w:rsid w:val="00712AE2"/>
    <w:rsid w:val="00713C39"/>
    <w:rsid w:val="0071654F"/>
    <w:rsid w:val="0071690F"/>
    <w:rsid w:val="00717D36"/>
    <w:rsid w:val="00720964"/>
    <w:rsid w:val="00720CAF"/>
    <w:rsid w:val="00722D0C"/>
    <w:rsid w:val="007230C5"/>
    <w:rsid w:val="007230D8"/>
    <w:rsid w:val="007252AC"/>
    <w:rsid w:val="00725955"/>
    <w:rsid w:val="00731A11"/>
    <w:rsid w:val="007327DC"/>
    <w:rsid w:val="00736540"/>
    <w:rsid w:val="00741188"/>
    <w:rsid w:val="00741876"/>
    <w:rsid w:val="00743522"/>
    <w:rsid w:val="00745370"/>
    <w:rsid w:val="007454B9"/>
    <w:rsid w:val="00745E4E"/>
    <w:rsid w:val="0075334E"/>
    <w:rsid w:val="00756E0E"/>
    <w:rsid w:val="00763986"/>
    <w:rsid w:val="00764222"/>
    <w:rsid w:val="0076611D"/>
    <w:rsid w:val="00766907"/>
    <w:rsid w:val="007703B4"/>
    <w:rsid w:val="00771590"/>
    <w:rsid w:val="00773917"/>
    <w:rsid w:val="00773F3F"/>
    <w:rsid w:val="007761F2"/>
    <w:rsid w:val="00776451"/>
    <w:rsid w:val="00777A4E"/>
    <w:rsid w:val="00777F09"/>
    <w:rsid w:val="007804F4"/>
    <w:rsid w:val="0078069B"/>
    <w:rsid w:val="00780758"/>
    <w:rsid w:val="00780BDE"/>
    <w:rsid w:val="0078158A"/>
    <w:rsid w:val="007845DE"/>
    <w:rsid w:val="00786F77"/>
    <w:rsid w:val="0079349B"/>
    <w:rsid w:val="00796CB1"/>
    <w:rsid w:val="0079744D"/>
    <w:rsid w:val="007A1CED"/>
    <w:rsid w:val="007A2836"/>
    <w:rsid w:val="007A71EA"/>
    <w:rsid w:val="007A7418"/>
    <w:rsid w:val="007B3669"/>
    <w:rsid w:val="007B42CB"/>
    <w:rsid w:val="007B5F39"/>
    <w:rsid w:val="007C06BD"/>
    <w:rsid w:val="007C2D2F"/>
    <w:rsid w:val="007C2EE0"/>
    <w:rsid w:val="007C42BF"/>
    <w:rsid w:val="007C446F"/>
    <w:rsid w:val="007C4650"/>
    <w:rsid w:val="007C70F6"/>
    <w:rsid w:val="007D0C09"/>
    <w:rsid w:val="007D18C9"/>
    <w:rsid w:val="007D27E3"/>
    <w:rsid w:val="007D30F8"/>
    <w:rsid w:val="007D4556"/>
    <w:rsid w:val="007D733C"/>
    <w:rsid w:val="007E0DB1"/>
    <w:rsid w:val="007E16F2"/>
    <w:rsid w:val="007E1E60"/>
    <w:rsid w:val="007E1FD0"/>
    <w:rsid w:val="007E2070"/>
    <w:rsid w:val="007E718F"/>
    <w:rsid w:val="007E71DC"/>
    <w:rsid w:val="007F26FE"/>
    <w:rsid w:val="007F2BBC"/>
    <w:rsid w:val="007F3D00"/>
    <w:rsid w:val="007F6FE3"/>
    <w:rsid w:val="007F72DC"/>
    <w:rsid w:val="008012F0"/>
    <w:rsid w:val="00801C04"/>
    <w:rsid w:val="008021CE"/>
    <w:rsid w:val="00803099"/>
    <w:rsid w:val="0080407D"/>
    <w:rsid w:val="00804695"/>
    <w:rsid w:val="00805291"/>
    <w:rsid w:val="00805345"/>
    <w:rsid w:val="0080572B"/>
    <w:rsid w:val="008062BC"/>
    <w:rsid w:val="00806857"/>
    <w:rsid w:val="00806968"/>
    <w:rsid w:val="00810246"/>
    <w:rsid w:val="0081024F"/>
    <w:rsid w:val="008107C9"/>
    <w:rsid w:val="0081424B"/>
    <w:rsid w:val="00814677"/>
    <w:rsid w:val="00815470"/>
    <w:rsid w:val="00815EFD"/>
    <w:rsid w:val="0081623C"/>
    <w:rsid w:val="00817D41"/>
    <w:rsid w:val="008209B1"/>
    <w:rsid w:val="00822107"/>
    <w:rsid w:val="0082211E"/>
    <w:rsid w:val="008225C3"/>
    <w:rsid w:val="00823413"/>
    <w:rsid w:val="00823AC6"/>
    <w:rsid w:val="00824350"/>
    <w:rsid w:val="008249A6"/>
    <w:rsid w:val="00824BD9"/>
    <w:rsid w:val="00826429"/>
    <w:rsid w:val="008266C2"/>
    <w:rsid w:val="00826C61"/>
    <w:rsid w:val="008277DA"/>
    <w:rsid w:val="00827C9B"/>
    <w:rsid w:val="00830C87"/>
    <w:rsid w:val="00830EBD"/>
    <w:rsid w:val="008314F9"/>
    <w:rsid w:val="008320E8"/>
    <w:rsid w:val="00832CA7"/>
    <w:rsid w:val="00833862"/>
    <w:rsid w:val="00836DF6"/>
    <w:rsid w:val="00837C6F"/>
    <w:rsid w:val="008409BD"/>
    <w:rsid w:val="008410AB"/>
    <w:rsid w:val="0084124F"/>
    <w:rsid w:val="00842C3D"/>
    <w:rsid w:val="0084568C"/>
    <w:rsid w:val="008461C4"/>
    <w:rsid w:val="0085009B"/>
    <w:rsid w:val="00850FBB"/>
    <w:rsid w:val="008512A5"/>
    <w:rsid w:val="00851752"/>
    <w:rsid w:val="00853CA8"/>
    <w:rsid w:val="00856C0F"/>
    <w:rsid w:val="0086014B"/>
    <w:rsid w:val="008615AB"/>
    <w:rsid w:val="0086216F"/>
    <w:rsid w:val="008625E0"/>
    <w:rsid w:val="00862EC6"/>
    <w:rsid w:val="00865FA6"/>
    <w:rsid w:val="00865FB0"/>
    <w:rsid w:val="0087203F"/>
    <w:rsid w:val="008737BB"/>
    <w:rsid w:val="00874B88"/>
    <w:rsid w:val="00875591"/>
    <w:rsid w:val="00875DB7"/>
    <w:rsid w:val="008801CD"/>
    <w:rsid w:val="008816FE"/>
    <w:rsid w:val="008833A5"/>
    <w:rsid w:val="00886B8D"/>
    <w:rsid w:val="0089012E"/>
    <w:rsid w:val="008909B9"/>
    <w:rsid w:val="008940DC"/>
    <w:rsid w:val="0089495C"/>
    <w:rsid w:val="00895819"/>
    <w:rsid w:val="008963D9"/>
    <w:rsid w:val="00896433"/>
    <w:rsid w:val="00896BD5"/>
    <w:rsid w:val="00896E6B"/>
    <w:rsid w:val="00897839"/>
    <w:rsid w:val="008A1A4D"/>
    <w:rsid w:val="008A1B71"/>
    <w:rsid w:val="008A4071"/>
    <w:rsid w:val="008A4DA6"/>
    <w:rsid w:val="008A50EE"/>
    <w:rsid w:val="008A57FA"/>
    <w:rsid w:val="008B1C4E"/>
    <w:rsid w:val="008B29DB"/>
    <w:rsid w:val="008B4589"/>
    <w:rsid w:val="008B4CCE"/>
    <w:rsid w:val="008B4CD8"/>
    <w:rsid w:val="008C0666"/>
    <w:rsid w:val="008C27D4"/>
    <w:rsid w:val="008C2AC9"/>
    <w:rsid w:val="008C2FDA"/>
    <w:rsid w:val="008C312F"/>
    <w:rsid w:val="008C588A"/>
    <w:rsid w:val="008D0CF7"/>
    <w:rsid w:val="008D1CFA"/>
    <w:rsid w:val="008D3271"/>
    <w:rsid w:val="008D3838"/>
    <w:rsid w:val="008D43B1"/>
    <w:rsid w:val="008D4D09"/>
    <w:rsid w:val="008D524C"/>
    <w:rsid w:val="008D5F9D"/>
    <w:rsid w:val="008E0379"/>
    <w:rsid w:val="008E08BA"/>
    <w:rsid w:val="008E0D6B"/>
    <w:rsid w:val="008E2871"/>
    <w:rsid w:val="008E70FC"/>
    <w:rsid w:val="008E7365"/>
    <w:rsid w:val="008E7C9A"/>
    <w:rsid w:val="008E7E53"/>
    <w:rsid w:val="008F0386"/>
    <w:rsid w:val="008F03CE"/>
    <w:rsid w:val="008F2370"/>
    <w:rsid w:val="008F2D54"/>
    <w:rsid w:val="008F2F25"/>
    <w:rsid w:val="008F402A"/>
    <w:rsid w:val="008F4A61"/>
    <w:rsid w:val="008F70CB"/>
    <w:rsid w:val="00900473"/>
    <w:rsid w:val="0090409B"/>
    <w:rsid w:val="00904794"/>
    <w:rsid w:val="00904905"/>
    <w:rsid w:val="00906D3B"/>
    <w:rsid w:val="00907B51"/>
    <w:rsid w:val="00910C88"/>
    <w:rsid w:val="0091184A"/>
    <w:rsid w:val="00911D22"/>
    <w:rsid w:val="009121D7"/>
    <w:rsid w:val="0091502E"/>
    <w:rsid w:val="00917968"/>
    <w:rsid w:val="009206D2"/>
    <w:rsid w:val="00920E46"/>
    <w:rsid w:val="009211D8"/>
    <w:rsid w:val="00921D98"/>
    <w:rsid w:val="00923CC5"/>
    <w:rsid w:val="0092686C"/>
    <w:rsid w:val="009276BB"/>
    <w:rsid w:val="009322A0"/>
    <w:rsid w:val="009336A6"/>
    <w:rsid w:val="00933733"/>
    <w:rsid w:val="009341C5"/>
    <w:rsid w:val="009347A7"/>
    <w:rsid w:val="00934CE9"/>
    <w:rsid w:val="00935D88"/>
    <w:rsid w:val="0093651B"/>
    <w:rsid w:val="00936529"/>
    <w:rsid w:val="00937BDA"/>
    <w:rsid w:val="00941276"/>
    <w:rsid w:val="0094181E"/>
    <w:rsid w:val="009418A5"/>
    <w:rsid w:val="009420FF"/>
    <w:rsid w:val="0094273E"/>
    <w:rsid w:val="009457A1"/>
    <w:rsid w:val="00946FC0"/>
    <w:rsid w:val="00947BE8"/>
    <w:rsid w:val="0095050B"/>
    <w:rsid w:val="009508FA"/>
    <w:rsid w:val="00950D94"/>
    <w:rsid w:val="00952735"/>
    <w:rsid w:val="009568A4"/>
    <w:rsid w:val="009579D8"/>
    <w:rsid w:val="00961139"/>
    <w:rsid w:val="00961DCB"/>
    <w:rsid w:val="00965775"/>
    <w:rsid w:val="00973543"/>
    <w:rsid w:val="00974F3F"/>
    <w:rsid w:val="00976B5A"/>
    <w:rsid w:val="00977324"/>
    <w:rsid w:val="00977E80"/>
    <w:rsid w:val="00980451"/>
    <w:rsid w:val="00984A7D"/>
    <w:rsid w:val="00985A8A"/>
    <w:rsid w:val="00985C79"/>
    <w:rsid w:val="00986780"/>
    <w:rsid w:val="0098781F"/>
    <w:rsid w:val="00991B0A"/>
    <w:rsid w:val="009928EA"/>
    <w:rsid w:val="00992C5A"/>
    <w:rsid w:val="00993138"/>
    <w:rsid w:val="00993876"/>
    <w:rsid w:val="009A0DF1"/>
    <w:rsid w:val="009A176B"/>
    <w:rsid w:val="009A2D17"/>
    <w:rsid w:val="009A2DE1"/>
    <w:rsid w:val="009A323F"/>
    <w:rsid w:val="009A3337"/>
    <w:rsid w:val="009A4AD3"/>
    <w:rsid w:val="009A6487"/>
    <w:rsid w:val="009A66A8"/>
    <w:rsid w:val="009A7C1A"/>
    <w:rsid w:val="009B05FC"/>
    <w:rsid w:val="009B42EC"/>
    <w:rsid w:val="009B4400"/>
    <w:rsid w:val="009B4BBC"/>
    <w:rsid w:val="009B4D19"/>
    <w:rsid w:val="009B4EFF"/>
    <w:rsid w:val="009B5606"/>
    <w:rsid w:val="009B60AD"/>
    <w:rsid w:val="009B70D8"/>
    <w:rsid w:val="009B75EE"/>
    <w:rsid w:val="009B78A1"/>
    <w:rsid w:val="009C0455"/>
    <w:rsid w:val="009C1590"/>
    <w:rsid w:val="009C1E8A"/>
    <w:rsid w:val="009C2E6B"/>
    <w:rsid w:val="009C7E4F"/>
    <w:rsid w:val="009D31D5"/>
    <w:rsid w:val="009D412F"/>
    <w:rsid w:val="009D45F6"/>
    <w:rsid w:val="009D613A"/>
    <w:rsid w:val="009D64D4"/>
    <w:rsid w:val="009D6719"/>
    <w:rsid w:val="009D78EF"/>
    <w:rsid w:val="009E0A31"/>
    <w:rsid w:val="009E17C0"/>
    <w:rsid w:val="009E25EC"/>
    <w:rsid w:val="009E2BC4"/>
    <w:rsid w:val="009E3669"/>
    <w:rsid w:val="009E36AE"/>
    <w:rsid w:val="009E6596"/>
    <w:rsid w:val="009E7967"/>
    <w:rsid w:val="009F015D"/>
    <w:rsid w:val="009F03F7"/>
    <w:rsid w:val="009F0687"/>
    <w:rsid w:val="009F09F0"/>
    <w:rsid w:val="009F2BF0"/>
    <w:rsid w:val="009F3A8B"/>
    <w:rsid w:val="009F641B"/>
    <w:rsid w:val="00A009F4"/>
    <w:rsid w:val="00A017C5"/>
    <w:rsid w:val="00A01F9B"/>
    <w:rsid w:val="00A02FBD"/>
    <w:rsid w:val="00A05A92"/>
    <w:rsid w:val="00A072BD"/>
    <w:rsid w:val="00A125DD"/>
    <w:rsid w:val="00A14EA8"/>
    <w:rsid w:val="00A1723D"/>
    <w:rsid w:val="00A17781"/>
    <w:rsid w:val="00A204D4"/>
    <w:rsid w:val="00A22441"/>
    <w:rsid w:val="00A2604A"/>
    <w:rsid w:val="00A2756E"/>
    <w:rsid w:val="00A309FF"/>
    <w:rsid w:val="00A31256"/>
    <w:rsid w:val="00A33101"/>
    <w:rsid w:val="00A374FA"/>
    <w:rsid w:val="00A37A0A"/>
    <w:rsid w:val="00A41430"/>
    <w:rsid w:val="00A42C71"/>
    <w:rsid w:val="00A456BF"/>
    <w:rsid w:val="00A46458"/>
    <w:rsid w:val="00A474D8"/>
    <w:rsid w:val="00A51B2A"/>
    <w:rsid w:val="00A520EC"/>
    <w:rsid w:val="00A52A11"/>
    <w:rsid w:val="00A53F9B"/>
    <w:rsid w:val="00A54B4F"/>
    <w:rsid w:val="00A56A3D"/>
    <w:rsid w:val="00A57A26"/>
    <w:rsid w:val="00A600B4"/>
    <w:rsid w:val="00A6121C"/>
    <w:rsid w:val="00A615F7"/>
    <w:rsid w:val="00A62755"/>
    <w:rsid w:val="00A628D1"/>
    <w:rsid w:val="00A63B0D"/>
    <w:rsid w:val="00A64313"/>
    <w:rsid w:val="00A64F09"/>
    <w:rsid w:val="00A6615A"/>
    <w:rsid w:val="00A66370"/>
    <w:rsid w:val="00A66924"/>
    <w:rsid w:val="00A66EC1"/>
    <w:rsid w:val="00A701C3"/>
    <w:rsid w:val="00A73272"/>
    <w:rsid w:val="00A75400"/>
    <w:rsid w:val="00A754A0"/>
    <w:rsid w:val="00A763AB"/>
    <w:rsid w:val="00A772AB"/>
    <w:rsid w:val="00A777F3"/>
    <w:rsid w:val="00A80EE6"/>
    <w:rsid w:val="00A81F07"/>
    <w:rsid w:val="00A829B9"/>
    <w:rsid w:val="00A83172"/>
    <w:rsid w:val="00A83F68"/>
    <w:rsid w:val="00A84A13"/>
    <w:rsid w:val="00A9239D"/>
    <w:rsid w:val="00A94C73"/>
    <w:rsid w:val="00A97106"/>
    <w:rsid w:val="00A97275"/>
    <w:rsid w:val="00A97831"/>
    <w:rsid w:val="00AA0A6E"/>
    <w:rsid w:val="00AA2AC4"/>
    <w:rsid w:val="00AA4F79"/>
    <w:rsid w:val="00AA50B6"/>
    <w:rsid w:val="00AA5FEB"/>
    <w:rsid w:val="00AA7A1F"/>
    <w:rsid w:val="00AA7C90"/>
    <w:rsid w:val="00AA7E2C"/>
    <w:rsid w:val="00AB09A0"/>
    <w:rsid w:val="00AB1DF0"/>
    <w:rsid w:val="00AB3170"/>
    <w:rsid w:val="00AB36B4"/>
    <w:rsid w:val="00AB4C82"/>
    <w:rsid w:val="00AC3295"/>
    <w:rsid w:val="00AC5805"/>
    <w:rsid w:val="00AC64D0"/>
    <w:rsid w:val="00AC6F12"/>
    <w:rsid w:val="00AC7036"/>
    <w:rsid w:val="00AC713F"/>
    <w:rsid w:val="00AD03EB"/>
    <w:rsid w:val="00AD0B35"/>
    <w:rsid w:val="00AD3135"/>
    <w:rsid w:val="00AD7C78"/>
    <w:rsid w:val="00AE0029"/>
    <w:rsid w:val="00AE04E5"/>
    <w:rsid w:val="00AE0CF6"/>
    <w:rsid w:val="00AE1B1B"/>
    <w:rsid w:val="00AE1DA5"/>
    <w:rsid w:val="00AE2BB3"/>
    <w:rsid w:val="00AE3763"/>
    <w:rsid w:val="00AE47D4"/>
    <w:rsid w:val="00AE49C1"/>
    <w:rsid w:val="00AF219D"/>
    <w:rsid w:val="00AF3034"/>
    <w:rsid w:val="00AF40EF"/>
    <w:rsid w:val="00AF4AAE"/>
    <w:rsid w:val="00AF4BED"/>
    <w:rsid w:val="00AF544B"/>
    <w:rsid w:val="00B00991"/>
    <w:rsid w:val="00B02247"/>
    <w:rsid w:val="00B03A3E"/>
    <w:rsid w:val="00B04B47"/>
    <w:rsid w:val="00B04B82"/>
    <w:rsid w:val="00B05034"/>
    <w:rsid w:val="00B05300"/>
    <w:rsid w:val="00B07035"/>
    <w:rsid w:val="00B14F2E"/>
    <w:rsid w:val="00B16284"/>
    <w:rsid w:val="00B1665F"/>
    <w:rsid w:val="00B16706"/>
    <w:rsid w:val="00B1689C"/>
    <w:rsid w:val="00B21FDE"/>
    <w:rsid w:val="00B25D48"/>
    <w:rsid w:val="00B27ECF"/>
    <w:rsid w:val="00B30CE0"/>
    <w:rsid w:val="00B313A9"/>
    <w:rsid w:val="00B31BEB"/>
    <w:rsid w:val="00B31D29"/>
    <w:rsid w:val="00B331A9"/>
    <w:rsid w:val="00B362C4"/>
    <w:rsid w:val="00B363D0"/>
    <w:rsid w:val="00B4155B"/>
    <w:rsid w:val="00B440A5"/>
    <w:rsid w:val="00B440FC"/>
    <w:rsid w:val="00B45133"/>
    <w:rsid w:val="00B47FE6"/>
    <w:rsid w:val="00B501A3"/>
    <w:rsid w:val="00B5131D"/>
    <w:rsid w:val="00B51F8C"/>
    <w:rsid w:val="00B5382A"/>
    <w:rsid w:val="00B62C4D"/>
    <w:rsid w:val="00B63C76"/>
    <w:rsid w:val="00B65D22"/>
    <w:rsid w:val="00B66D93"/>
    <w:rsid w:val="00B67407"/>
    <w:rsid w:val="00B67513"/>
    <w:rsid w:val="00B75F74"/>
    <w:rsid w:val="00B76CE3"/>
    <w:rsid w:val="00B8025B"/>
    <w:rsid w:val="00B80682"/>
    <w:rsid w:val="00B812A3"/>
    <w:rsid w:val="00B82B1C"/>
    <w:rsid w:val="00B83BA5"/>
    <w:rsid w:val="00B83D17"/>
    <w:rsid w:val="00B84C17"/>
    <w:rsid w:val="00B859AC"/>
    <w:rsid w:val="00B90AEE"/>
    <w:rsid w:val="00B93C76"/>
    <w:rsid w:val="00B96377"/>
    <w:rsid w:val="00B96FF5"/>
    <w:rsid w:val="00BA0921"/>
    <w:rsid w:val="00BA12A4"/>
    <w:rsid w:val="00BA21DB"/>
    <w:rsid w:val="00BA2543"/>
    <w:rsid w:val="00BA50FA"/>
    <w:rsid w:val="00BA5C91"/>
    <w:rsid w:val="00BA6676"/>
    <w:rsid w:val="00BA79F7"/>
    <w:rsid w:val="00BA7C8F"/>
    <w:rsid w:val="00BB046E"/>
    <w:rsid w:val="00BB1A04"/>
    <w:rsid w:val="00BB32B0"/>
    <w:rsid w:val="00BB6E82"/>
    <w:rsid w:val="00BC06C8"/>
    <w:rsid w:val="00BC163E"/>
    <w:rsid w:val="00BC2925"/>
    <w:rsid w:val="00BC3E01"/>
    <w:rsid w:val="00BC4060"/>
    <w:rsid w:val="00BC481A"/>
    <w:rsid w:val="00BC5FCC"/>
    <w:rsid w:val="00BC643B"/>
    <w:rsid w:val="00BD3135"/>
    <w:rsid w:val="00BD4AE6"/>
    <w:rsid w:val="00BD54ED"/>
    <w:rsid w:val="00BE3765"/>
    <w:rsid w:val="00BE3854"/>
    <w:rsid w:val="00BE4812"/>
    <w:rsid w:val="00BE4D88"/>
    <w:rsid w:val="00BE5275"/>
    <w:rsid w:val="00BE5CCE"/>
    <w:rsid w:val="00BE62C2"/>
    <w:rsid w:val="00BE6DC7"/>
    <w:rsid w:val="00BE701E"/>
    <w:rsid w:val="00BF0B35"/>
    <w:rsid w:val="00BF1DD4"/>
    <w:rsid w:val="00BF3ED1"/>
    <w:rsid w:val="00BF5063"/>
    <w:rsid w:val="00BF5375"/>
    <w:rsid w:val="00BF5952"/>
    <w:rsid w:val="00BF5E78"/>
    <w:rsid w:val="00BF667E"/>
    <w:rsid w:val="00BF71D5"/>
    <w:rsid w:val="00C00001"/>
    <w:rsid w:val="00C00D9D"/>
    <w:rsid w:val="00C019BB"/>
    <w:rsid w:val="00C01B6E"/>
    <w:rsid w:val="00C02253"/>
    <w:rsid w:val="00C050B8"/>
    <w:rsid w:val="00C05179"/>
    <w:rsid w:val="00C05624"/>
    <w:rsid w:val="00C06B22"/>
    <w:rsid w:val="00C14F99"/>
    <w:rsid w:val="00C1579B"/>
    <w:rsid w:val="00C15B89"/>
    <w:rsid w:val="00C15C67"/>
    <w:rsid w:val="00C200CC"/>
    <w:rsid w:val="00C22979"/>
    <w:rsid w:val="00C22990"/>
    <w:rsid w:val="00C240CE"/>
    <w:rsid w:val="00C25B7F"/>
    <w:rsid w:val="00C26622"/>
    <w:rsid w:val="00C30315"/>
    <w:rsid w:val="00C40E43"/>
    <w:rsid w:val="00C41DC6"/>
    <w:rsid w:val="00C4359A"/>
    <w:rsid w:val="00C44497"/>
    <w:rsid w:val="00C46149"/>
    <w:rsid w:val="00C46411"/>
    <w:rsid w:val="00C50A6C"/>
    <w:rsid w:val="00C50C0A"/>
    <w:rsid w:val="00C53C69"/>
    <w:rsid w:val="00C546C7"/>
    <w:rsid w:val="00C54A09"/>
    <w:rsid w:val="00C55BBF"/>
    <w:rsid w:val="00C624FA"/>
    <w:rsid w:val="00C66274"/>
    <w:rsid w:val="00C67EB6"/>
    <w:rsid w:val="00C7001E"/>
    <w:rsid w:val="00C70EF7"/>
    <w:rsid w:val="00C72351"/>
    <w:rsid w:val="00C75124"/>
    <w:rsid w:val="00C75843"/>
    <w:rsid w:val="00C7659F"/>
    <w:rsid w:val="00C76C61"/>
    <w:rsid w:val="00C76D28"/>
    <w:rsid w:val="00C77527"/>
    <w:rsid w:val="00C83E10"/>
    <w:rsid w:val="00C9089C"/>
    <w:rsid w:val="00C92F4B"/>
    <w:rsid w:val="00C935B6"/>
    <w:rsid w:val="00C937F4"/>
    <w:rsid w:val="00C94161"/>
    <w:rsid w:val="00C9487F"/>
    <w:rsid w:val="00C95D6D"/>
    <w:rsid w:val="00CA044A"/>
    <w:rsid w:val="00CA2669"/>
    <w:rsid w:val="00CB0E4D"/>
    <w:rsid w:val="00CB2BC4"/>
    <w:rsid w:val="00CB333D"/>
    <w:rsid w:val="00CB7335"/>
    <w:rsid w:val="00CB7D2C"/>
    <w:rsid w:val="00CC0031"/>
    <w:rsid w:val="00CC01AA"/>
    <w:rsid w:val="00CC098E"/>
    <w:rsid w:val="00CC0F5E"/>
    <w:rsid w:val="00CC1088"/>
    <w:rsid w:val="00CC1923"/>
    <w:rsid w:val="00CC3B86"/>
    <w:rsid w:val="00CC4D3C"/>
    <w:rsid w:val="00CC4F84"/>
    <w:rsid w:val="00CC56A5"/>
    <w:rsid w:val="00CC5A9F"/>
    <w:rsid w:val="00CC682E"/>
    <w:rsid w:val="00CD0A7E"/>
    <w:rsid w:val="00CD0DB4"/>
    <w:rsid w:val="00CD2F24"/>
    <w:rsid w:val="00CD64BE"/>
    <w:rsid w:val="00CE003B"/>
    <w:rsid w:val="00CE0CA8"/>
    <w:rsid w:val="00CE1358"/>
    <w:rsid w:val="00CE1959"/>
    <w:rsid w:val="00CE1E38"/>
    <w:rsid w:val="00CE204D"/>
    <w:rsid w:val="00CE48A7"/>
    <w:rsid w:val="00CE6A97"/>
    <w:rsid w:val="00CF1237"/>
    <w:rsid w:val="00CF2053"/>
    <w:rsid w:val="00CF244F"/>
    <w:rsid w:val="00CF2BCB"/>
    <w:rsid w:val="00CF57DA"/>
    <w:rsid w:val="00CF6CD0"/>
    <w:rsid w:val="00CF6E0F"/>
    <w:rsid w:val="00CF7C71"/>
    <w:rsid w:val="00D000A0"/>
    <w:rsid w:val="00D0021F"/>
    <w:rsid w:val="00D01F0C"/>
    <w:rsid w:val="00D01F3C"/>
    <w:rsid w:val="00D02BC4"/>
    <w:rsid w:val="00D039F9"/>
    <w:rsid w:val="00D048FC"/>
    <w:rsid w:val="00D101A2"/>
    <w:rsid w:val="00D108AA"/>
    <w:rsid w:val="00D14E39"/>
    <w:rsid w:val="00D15776"/>
    <w:rsid w:val="00D17F42"/>
    <w:rsid w:val="00D2087D"/>
    <w:rsid w:val="00D20A45"/>
    <w:rsid w:val="00D21464"/>
    <w:rsid w:val="00D22D27"/>
    <w:rsid w:val="00D22E0D"/>
    <w:rsid w:val="00D2306A"/>
    <w:rsid w:val="00D2316B"/>
    <w:rsid w:val="00D274C9"/>
    <w:rsid w:val="00D334EB"/>
    <w:rsid w:val="00D339F6"/>
    <w:rsid w:val="00D35E13"/>
    <w:rsid w:val="00D40BB2"/>
    <w:rsid w:val="00D41455"/>
    <w:rsid w:val="00D50873"/>
    <w:rsid w:val="00D514D6"/>
    <w:rsid w:val="00D51773"/>
    <w:rsid w:val="00D52774"/>
    <w:rsid w:val="00D57ABE"/>
    <w:rsid w:val="00D601DD"/>
    <w:rsid w:val="00D60578"/>
    <w:rsid w:val="00D60E83"/>
    <w:rsid w:val="00D613B1"/>
    <w:rsid w:val="00D61A85"/>
    <w:rsid w:val="00D62D33"/>
    <w:rsid w:val="00D64A7E"/>
    <w:rsid w:val="00D64E14"/>
    <w:rsid w:val="00D673F3"/>
    <w:rsid w:val="00D677DB"/>
    <w:rsid w:val="00D70552"/>
    <w:rsid w:val="00D710B8"/>
    <w:rsid w:val="00D71BC2"/>
    <w:rsid w:val="00D74563"/>
    <w:rsid w:val="00D805D7"/>
    <w:rsid w:val="00D80CDC"/>
    <w:rsid w:val="00D81140"/>
    <w:rsid w:val="00D83D9E"/>
    <w:rsid w:val="00D8437A"/>
    <w:rsid w:val="00D84931"/>
    <w:rsid w:val="00D86DAE"/>
    <w:rsid w:val="00D86F8C"/>
    <w:rsid w:val="00D9088C"/>
    <w:rsid w:val="00D9286E"/>
    <w:rsid w:val="00D9287F"/>
    <w:rsid w:val="00D928EA"/>
    <w:rsid w:val="00D95CEF"/>
    <w:rsid w:val="00DA0336"/>
    <w:rsid w:val="00DA181B"/>
    <w:rsid w:val="00DA38F3"/>
    <w:rsid w:val="00DA5C5B"/>
    <w:rsid w:val="00DA5D2C"/>
    <w:rsid w:val="00DB16D5"/>
    <w:rsid w:val="00DB1898"/>
    <w:rsid w:val="00DB3F7B"/>
    <w:rsid w:val="00DB4326"/>
    <w:rsid w:val="00DB549A"/>
    <w:rsid w:val="00DB668D"/>
    <w:rsid w:val="00DC0254"/>
    <w:rsid w:val="00DC068C"/>
    <w:rsid w:val="00DC3798"/>
    <w:rsid w:val="00DC6C8A"/>
    <w:rsid w:val="00DC6E94"/>
    <w:rsid w:val="00DD1916"/>
    <w:rsid w:val="00DD2BDB"/>
    <w:rsid w:val="00DD7682"/>
    <w:rsid w:val="00DE0AD6"/>
    <w:rsid w:val="00DE1045"/>
    <w:rsid w:val="00DE33C5"/>
    <w:rsid w:val="00DE35D5"/>
    <w:rsid w:val="00DE55E9"/>
    <w:rsid w:val="00DE5F2A"/>
    <w:rsid w:val="00DE7E0B"/>
    <w:rsid w:val="00DE7E2C"/>
    <w:rsid w:val="00DF0749"/>
    <w:rsid w:val="00DF2075"/>
    <w:rsid w:val="00DF2346"/>
    <w:rsid w:val="00DF2AF0"/>
    <w:rsid w:val="00DF2C94"/>
    <w:rsid w:val="00DF40F1"/>
    <w:rsid w:val="00DF4A86"/>
    <w:rsid w:val="00DF5A5D"/>
    <w:rsid w:val="00DF6190"/>
    <w:rsid w:val="00DF76A5"/>
    <w:rsid w:val="00E00D64"/>
    <w:rsid w:val="00E01C5A"/>
    <w:rsid w:val="00E039F9"/>
    <w:rsid w:val="00E11193"/>
    <w:rsid w:val="00E1170D"/>
    <w:rsid w:val="00E12410"/>
    <w:rsid w:val="00E12D50"/>
    <w:rsid w:val="00E13635"/>
    <w:rsid w:val="00E14E92"/>
    <w:rsid w:val="00E15B86"/>
    <w:rsid w:val="00E20D69"/>
    <w:rsid w:val="00E218A9"/>
    <w:rsid w:val="00E247F5"/>
    <w:rsid w:val="00E25D72"/>
    <w:rsid w:val="00E25E30"/>
    <w:rsid w:val="00E3150B"/>
    <w:rsid w:val="00E3202D"/>
    <w:rsid w:val="00E322CB"/>
    <w:rsid w:val="00E3421A"/>
    <w:rsid w:val="00E34B25"/>
    <w:rsid w:val="00E36BBD"/>
    <w:rsid w:val="00E42840"/>
    <w:rsid w:val="00E50DFF"/>
    <w:rsid w:val="00E5143E"/>
    <w:rsid w:val="00E5416A"/>
    <w:rsid w:val="00E542E9"/>
    <w:rsid w:val="00E55689"/>
    <w:rsid w:val="00E57A82"/>
    <w:rsid w:val="00E61614"/>
    <w:rsid w:val="00E61972"/>
    <w:rsid w:val="00E62B44"/>
    <w:rsid w:val="00E6313B"/>
    <w:rsid w:val="00E642BA"/>
    <w:rsid w:val="00E67D7C"/>
    <w:rsid w:val="00E70E25"/>
    <w:rsid w:val="00E71500"/>
    <w:rsid w:val="00E7178C"/>
    <w:rsid w:val="00E73AEF"/>
    <w:rsid w:val="00E779C3"/>
    <w:rsid w:val="00E77F6C"/>
    <w:rsid w:val="00E82486"/>
    <w:rsid w:val="00E8457C"/>
    <w:rsid w:val="00E85508"/>
    <w:rsid w:val="00E86025"/>
    <w:rsid w:val="00E87A48"/>
    <w:rsid w:val="00E90CC7"/>
    <w:rsid w:val="00E914EE"/>
    <w:rsid w:val="00E928CF"/>
    <w:rsid w:val="00E92966"/>
    <w:rsid w:val="00E92F3F"/>
    <w:rsid w:val="00E93CB0"/>
    <w:rsid w:val="00E96401"/>
    <w:rsid w:val="00E96A46"/>
    <w:rsid w:val="00E97840"/>
    <w:rsid w:val="00EA0A64"/>
    <w:rsid w:val="00EA0D61"/>
    <w:rsid w:val="00EA2066"/>
    <w:rsid w:val="00EA20F2"/>
    <w:rsid w:val="00EA41C3"/>
    <w:rsid w:val="00EA4BE9"/>
    <w:rsid w:val="00EA5264"/>
    <w:rsid w:val="00EA577B"/>
    <w:rsid w:val="00EA5CDA"/>
    <w:rsid w:val="00EB1540"/>
    <w:rsid w:val="00EB3546"/>
    <w:rsid w:val="00EB3EC5"/>
    <w:rsid w:val="00EB41B0"/>
    <w:rsid w:val="00EB460C"/>
    <w:rsid w:val="00EB48B7"/>
    <w:rsid w:val="00EB5643"/>
    <w:rsid w:val="00EB749A"/>
    <w:rsid w:val="00EB7A4F"/>
    <w:rsid w:val="00EB7E83"/>
    <w:rsid w:val="00EC3544"/>
    <w:rsid w:val="00EC439B"/>
    <w:rsid w:val="00EC53C6"/>
    <w:rsid w:val="00EC740F"/>
    <w:rsid w:val="00ED0CB4"/>
    <w:rsid w:val="00ED1C80"/>
    <w:rsid w:val="00ED37AB"/>
    <w:rsid w:val="00ED3C30"/>
    <w:rsid w:val="00EE0F9E"/>
    <w:rsid w:val="00EE3344"/>
    <w:rsid w:val="00EE4836"/>
    <w:rsid w:val="00EE5E36"/>
    <w:rsid w:val="00EE602F"/>
    <w:rsid w:val="00EE6876"/>
    <w:rsid w:val="00EE6B8E"/>
    <w:rsid w:val="00EF1AE9"/>
    <w:rsid w:val="00EF2D07"/>
    <w:rsid w:val="00EF3DAF"/>
    <w:rsid w:val="00EF3F95"/>
    <w:rsid w:val="00EF5AF4"/>
    <w:rsid w:val="00EF68EF"/>
    <w:rsid w:val="00EF715D"/>
    <w:rsid w:val="00F021B5"/>
    <w:rsid w:val="00F02623"/>
    <w:rsid w:val="00F026F7"/>
    <w:rsid w:val="00F03FBA"/>
    <w:rsid w:val="00F042C6"/>
    <w:rsid w:val="00F042DE"/>
    <w:rsid w:val="00F04AC7"/>
    <w:rsid w:val="00F055AF"/>
    <w:rsid w:val="00F07CD5"/>
    <w:rsid w:val="00F10F36"/>
    <w:rsid w:val="00F12464"/>
    <w:rsid w:val="00F13C53"/>
    <w:rsid w:val="00F1407D"/>
    <w:rsid w:val="00F143FE"/>
    <w:rsid w:val="00F175AB"/>
    <w:rsid w:val="00F1766C"/>
    <w:rsid w:val="00F1779F"/>
    <w:rsid w:val="00F17819"/>
    <w:rsid w:val="00F17DE0"/>
    <w:rsid w:val="00F2009B"/>
    <w:rsid w:val="00F2166A"/>
    <w:rsid w:val="00F21C8D"/>
    <w:rsid w:val="00F239D8"/>
    <w:rsid w:val="00F24ACC"/>
    <w:rsid w:val="00F24CE1"/>
    <w:rsid w:val="00F259D1"/>
    <w:rsid w:val="00F26265"/>
    <w:rsid w:val="00F26D2F"/>
    <w:rsid w:val="00F31C28"/>
    <w:rsid w:val="00F32B31"/>
    <w:rsid w:val="00F32D6A"/>
    <w:rsid w:val="00F34FFB"/>
    <w:rsid w:val="00F35764"/>
    <w:rsid w:val="00F403B0"/>
    <w:rsid w:val="00F42572"/>
    <w:rsid w:val="00F458D4"/>
    <w:rsid w:val="00F45C23"/>
    <w:rsid w:val="00F46008"/>
    <w:rsid w:val="00F476AF"/>
    <w:rsid w:val="00F5085D"/>
    <w:rsid w:val="00F50C70"/>
    <w:rsid w:val="00F51221"/>
    <w:rsid w:val="00F548FA"/>
    <w:rsid w:val="00F558DA"/>
    <w:rsid w:val="00F55A98"/>
    <w:rsid w:val="00F56097"/>
    <w:rsid w:val="00F57F7C"/>
    <w:rsid w:val="00F6040B"/>
    <w:rsid w:val="00F612B3"/>
    <w:rsid w:val="00F62F7F"/>
    <w:rsid w:val="00F63341"/>
    <w:rsid w:val="00F63ADF"/>
    <w:rsid w:val="00F651AC"/>
    <w:rsid w:val="00F66ACE"/>
    <w:rsid w:val="00F71A31"/>
    <w:rsid w:val="00F7297C"/>
    <w:rsid w:val="00F73D1A"/>
    <w:rsid w:val="00F7485A"/>
    <w:rsid w:val="00F74B37"/>
    <w:rsid w:val="00F74C2A"/>
    <w:rsid w:val="00F74D8C"/>
    <w:rsid w:val="00F81F29"/>
    <w:rsid w:val="00F851A8"/>
    <w:rsid w:val="00F86AEE"/>
    <w:rsid w:val="00F90F6D"/>
    <w:rsid w:val="00F919F5"/>
    <w:rsid w:val="00F9448F"/>
    <w:rsid w:val="00F95F57"/>
    <w:rsid w:val="00F96849"/>
    <w:rsid w:val="00F96D9D"/>
    <w:rsid w:val="00F9701C"/>
    <w:rsid w:val="00F978CC"/>
    <w:rsid w:val="00F97B3C"/>
    <w:rsid w:val="00FA03E0"/>
    <w:rsid w:val="00FA0A60"/>
    <w:rsid w:val="00FA18BE"/>
    <w:rsid w:val="00FA1A1A"/>
    <w:rsid w:val="00FA212A"/>
    <w:rsid w:val="00FA2356"/>
    <w:rsid w:val="00FA321D"/>
    <w:rsid w:val="00FA3871"/>
    <w:rsid w:val="00FA39D7"/>
    <w:rsid w:val="00FA4BFF"/>
    <w:rsid w:val="00FA5B8C"/>
    <w:rsid w:val="00FA6136"/>
    <w:rsid w:val="00FA667E"/>
    <w:rsid w:val="00FA6D75"/>
    <w:rsid w:val="00FB13F7"/>
    <w:rsid w:val="00FB3237"/>
    <w:rsid w:val="00FB3C97"/>
    <w:rsid w:val="00FB4CD2"/>
    <w:rsid w:val="00FB76C8"/>
    <w:rsid w:val="00FC3C42"/>
    <w:rsid w:val="00FC5BD6"/>
    <w:rsid w:val="00FC5C58"/>
    <w:rsid w:val="00FC6A14"/>
    <w:rsid w:val="00FC7266"/>
    <w:rsid w:val="00FD0AD4"/>
    <w:rsid w:val="00FD345B"/>
    <w:rsid w:val="00FD4AF3"/>
    <w:rsid w:val="00FD5548"/>
    <w:rsid w:val="00FD59AB"/>
    <w:rsid w:val="00FD6B3A"/>
    <w:rsid w:val="00FE0B15"/>
    <w:rsid w:val="00FE4859"/>
    <w:rsid w:val="00FE5ED0"/>
    <w:rsid w:val="00FE65E3"/>
    <w:rsid w:val="00FE7629"/>
    <w:rsid w:val="00FF0031"/>
    <w:rsid w:val="00FF20C4"/>
    <w:rsid w:val="00FF5ABE"/>
    <w:rsid w:val="00FF61B9"/>
    <w:rsid w:val="00FF67C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E489-F3BB-4145-87CE-F9D3E4B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2</cp:revision>
  <dcterms:created xsi:type="dcterms:W3CDTF">2016-12-05T00:28:00Z</dcterms:created>
  <dcterms:modified xsi:type="dcterms:W3CDTF">2016-12-05T01:01:00Z</dcterms:modified>
</cp:coreProperties>
</file>